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AF9" w14:textId="77777777" w:rsidR="00CB1128" w:rsidRPr="00302AEA" w:rsidRDefault="00CB1128" w:rsidP="008308BC">
      <w:pPr>
        <w:jc w:val="center"/>
        <w:rPr>
          <w:b/>
          <w:bCs/>
          <w:sz w:val="22"/>
          <w:szCs w:val="22"/>
          <w:lang w:val="en-US"/>
        </w:rPr>
      </w:pPr>
    </w:p>
    <w:p w14:paraId="5F883822" w14:textId="77777777" w:rsidR="008308BC" w:rsidRPr="00302AEA" w:rsidRDefault="008308BC" w:rsidP="008308BC">
      <w:pPr>
        <w:jc w:val="center"/>
        <w:rPr>
          <w:b/>
          <w:bCs/>
          <w:sz w:val="22"/>
          <w:szCs w:val="22"/>
          <w:lang w:val="en-US"/>
        </w:rPr>
      </w:pPr>
      <w:r w:rsidRPr="00302AEA">
        <w:rPr>
          <w:b/>
          <w:bCs/>
          <w:sz w:val="22"/>
          <w:szCs w:val="22"/>
          <w:lang w:val="en-US"/>
        </w:rPr>
        <w:t>INTERNATIONAL SCIENTIFIC CONFERENCE</w:t>
      </w:r>
    </w:p>
    <w:p w14:paraId="4829D06F" w14:textId="77777777" w:rsidR="00302AEA" w:rsidRDefault="008308BC" w:rsidP="008308BC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302AEA">
        <w:rPr>
          <w:b/>
          <w:bCs/>
          <w:i/>
          <w:iCs/>
          <w:sz w:val="22"/>
          <w:szCs w:val="22"/>
          <w:lang w:val="en-US"/>
        </w:rPr>
        <w:t>CONTEMPORARY CHALLENGES OF ECONOMIC GROWTH AND</w:t>
      </w:r>
      <w:r w:rsidR="00A01D3B" w:rsidRPr="00302AEA">
        <w:rPr>
          <w:b/>
          <w:bCs/>
          <w:i/>
          <w:iCs/>
          <w:sz w:val="22"/>
          <w:szCs w:val="22"/>
          <w:lang w:val="en-US"/>
        </w:rPr>
        <w:t xml:space="preserve"> </w:t>
      </w:r>
    </w:p>
    <w:p w14:paraId="07DE5CDA" w14:textId="4D4E1934" w:rsidR="008308BC" w:rsidRPr="00302AEA" w:rsidRDefault="001C7E21" w:rsidP="008308BC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302AEA">
        <w:rPr>
          <w:b/>
          <w:bCs/>
          <w:i/>
          <w:iCs/>
          <w:sz w:val="22"/>
          <w:szCs w:val="22"/>
          <w:lang w:val="en-US"/>
        </w:rPr>
        <w:t xml:space="preserve">SUSTAINABILITY OF </w:t>
      </w:r>
      <w:r w:rsidR="008308BC" w:rsidRPr="00302AEA">
        <w:rPr>
          <w:b/>
          <w:bCs/>
          <w:i/>
          <w:iCs/>
          <w:sz w:val="22"/>
          <w:szCs w:val="22"/>
          <w:lang w:val="en-US"/>
        </w:rPr>
        <w:t>BUSINESS</w:t>
      </w:r>
      <w:r w:rsidRPr="00302AEA">
        <w:rPr>
          <w:b/>
          <w:bCs/>
          <w:i/>
          <w:iCs/>
          <w:sz w:val="22"/>
          <w:szCs w:val="22"/>
          <w:lang w:val="en-US"/>
        </w:rPr>
        <w:t>ES</w:t>
      </w:r>
    </w:p>
    <w:p w14:paraId="789CCB44" w14:textId="77777777" w:rsidR="008308BC" w:rsidRPr="00302AEA" w:rsidRDefault="008308BC" w:rsidP="008308BC">
      <w:pPr>
        <w:jc w:val="center"/>
        <w:rPr>
          <w:b/>
          <w:bCs/>
          <w:sz w:val="22"/>
          <w:szCs w:val="22"/>
          <w:lang w:val="en-US"/>
        </w:rPr>
      </w:pPr>
      <w:r w:rsidRPr="00302AEA">
        <w:rPr>
          <w:b/>
          <w:bCs/>
          <w:sz w:val="22"/>
          <w:szCs w:val="22"/>
          <w:lang w:val="en-US"/>
        </w:rPr>
        <w:t>Online, 1</w:t>
      </w:r>
      <w:r w:rsidRPr="00302AEA">
        <w:rPr>
          <w:b/>
          <w:bCs/>
          <w:sz w:val="22"/>
          <w:szCs w:val="22"/>
          <w:vertAlign w:val="superscript"/>
          <w:lang w:val="en-US"/>
        </w:rPr>
        <w:t>st</w:t>
      </w:r>
      <w:r w:rsidRPr="00302AEA">
        <w:rPr>
          <w:b/>
          <w:bCs/>
          <w:sz w:val="22"/>
          <w:szCs w:val="22"/>
          <w:lang w:val="en-US"/>
        </w:rPr>
        <w:t xml:space="preserve"> June 2022</w:t>
      </w:r>
    </w:p>
    <w:p w14:paraId="322EF91F" w14:textId="21F65360" w:rsidR="008308BC" w:rsidRPr="00302AEA" w:rsidRDefault="008308BC" w:rsidP="00D615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mbria" w:eastAsia="Cambria" w:hAnsi="Cambria"/>
          <w:color w:val="000000"/>
          <w:sz w:val="22"/>
          <w:szCs w:val="22"/>
        </w:rPr>
      </w:pPr>
    </w:p>
    <w:p w14:paraId="4F17F932" w14:textId="77777777" w:rsidR="00095ACB" w:rsidRPr="00302AEA" w:rsidRDefault="00095ACB" w:rsidP="007908E6">
      <w:pPr>
        <w:jc w:val="center"/>
        <w:rPr>
          <w:b/>
          <w:bCs/>
          <w:sz w:val="22"/>
          <w:szCs w:val="22"/>
          <w:lang w:val="en-US"/>
        </w:rPr>
      </w:pPr>
    </w:p>
    <w:p w14:paraId="65BFD252" w14:textId="5E476D79" w:rsidR="007908E6" w:rsidRPr="00302AEA" w:rsidRDefault="00F618BD" w:rsidP="007908E6">
      <w:pPr>
        <w:jc w:val="center"/>
        <w:rPr>
          <w:b/>
          <w:bCs/>
          <w:sz w:val="22"/>
          <w:szCs w:val="22"/>
          <w:lang w:val="en-US"/>
        </w:rPr>
      </w:pPr>
      <w:r w:rsidRPr="00302AEA">
        <w:rPr>
          <w:b/>
          <w:bCs/>
          <w:sz w:val="22"/>
          <w:szCs w:val="22"/>
          <w:lang w:val="en-US"/>
        </w:rPr>
        <w:t>CONFERENCE AGENDA</w:t>
      </w:r>
    </w:p>
    <w:p w14:paraId="0AF487DB" w14:textId="77777777" w:rsidR="001142B2" w:rsidRPr="00302AEA" w:rsidRDefault="001142B2" w:rsidP="008672C9">
      <w:pPr>
        <w:spacing w:line="276" w:lineRule="auto"/>
        <w:ind w:firstLine="720"/>
        <w:jc w:val="both"/>
        <w:rPr>
          <w:color w:val="000000"/>
          <w:sz w:val="22"/>
          <w:szCs w:val="22"/>
          <w:lang w:val="en-US"/>
        </w:rPr>
      </w:pPr>
    </w:p>
    <w:p w14:paraId="68B3A1C6" w14:textId="000BB596" w:rsidR="0080587F" w:rsidRPr="00302AEA" w:rsidRDefault="00F618BD" w:rsidP="0080587F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mbria" w:hAnsi="Cambria"/>
          <w:sz w:val="22"/>
          <w:szCs w:val="22"/>
          <w:lang w:val="mk-MK"/>
        </w:rPr>
      </w:pPr>
      <w:r w:rsidRPr="00302AEA">
        <w:rPr>
          <w:rFonts w:ascii="Cambria" w:hAnsi="Cambria"/>
          <w:sz w:val="22"/>
          <w:szCs w:val="22"/>
          <w:lang w:val="mk-MK"/>
        </w:rPr>
        <w:tab/>
      </w:r>
      <w:r w:rsidRPr="00302AEA">
        <w:rPr>
          <w:rFonts w:ascii="Cambria" w:hAnsi="Cambria"/>
          <w:sz w:val="22"/>
          <w:szCs w:val="22"/>
          <w:lang w:val="mk-M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2D6046" w:rsidRPr="00302AEA" w14:paraId="4E32C6BB" w14:textId="77777777" w:rsidTr="00CF44EE">
        <w:trPr>
          <w:trHeight w:val="312"/>
        </w:trPr>
        <w:tc>
          <w:tcPr>
            <w:tcW w:w="1696" w:type="dxa"/>
            <w:noWrap/>
            <w:hideMark/>
          </w:tcPr>
          <w:p w14:paraId="2B71602E" w14:textId="77777777" w:rsidR="002D6046" w:rsidRPr="00302AEA" w:rsidRDefault="002D6046" w:rsidP="002D60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302AEA">
              <w:rPr>
                <w:rFonts w:eastAsia="Times New Roman"/>
                <w:b/>
                <w:bCs/>
                <w:color w:val="000000"/>
                <w:sz w:val="22"/>
                <w:szCs w:val="22"/>
                <w:lang w:val="mk-MK" w:eastAsia="mk-MK"/>
              </w:rPr>
              <w:t>10:00 - 10:10</w:t>
            </w:r>
          </w:p>
        </w:tc>
        <w:tc>
          <w:tcPr>
            <w:tcW w:w="7654" w:type="dxa"/>
            <w:noWrap/>
            <w:hideMark/>
          </w:tcPr>
          <w:p w14:paraId="37839689" w14:textId="77777777" w:rsidR="002D6046" w:rsidRPr="00302AEA" w:rsidRDefault="002D6046" w:rsidP="002D6046">
            <w:pPr>
              <w:rPr>
                <w:rFonts w:eastAsia="Times New Roman"/>
                <w:b/>
                <w:bCs/>
                <w:sz w:val="22"/>
                <w:szCs w:val="22"/>
                <w:lang w:val="mk-MK" w:eastAsia="mk-MK"/>
              </w:rPr>
            </w:pPr>
            <w:r w:rsidRPr="00302AEA">
              <w:rPr>
                <w:rFonts w:eastAsia="Times New Roman"/>
                <w:b/>
                <w:bCs/>
                <w:sz w:val="22"/>
                <w:szCs w:val="22"/>
                <w:lang w:val="mk-MK" w:eastAsia="mk-MK"/>
              </w:rPr>
              <w:t xml:space="preserve">Conference opening </w:t>
            </w:r>
          </w:p>
        </w:tc>
      </w:tr>
      <w:tr w:rsidR="00CF44EE" w:rsidRPr="00302AEA" w14:paraId="4CB602BC" w14:textId="77777777" w:rsidTr="00F77012">
        <w:trPr>
          <w:trHeight w:val="964"/>
        </w:trPr>
        <w:tc>
          <w:tcPr>
            <w:tcW w:w="9350" w:type="dxa"/>
            <w:gridSpan w:val="2"/>
            <w:noWrap/>
          </w:tcPr>
          <w:p w14:paraId="12A6ECBA" w14:textId="4ACD164B" w:rsidR="00CF44EE" w:rsidRPr="00302AEA" w:rsidRDefault="00965234" w:rsidP="002D6046">
            <w:pPr>
              <w:rPr>
                <w:rFonts w:eastAsia="Times New Roman"/>
                <w:sz w:val="22"/>
                <w:szCs w:val="22"/>
                <w:lang w:val="en-US" w:eastAsia="mk-MK"/>
              </w:rPr>
            </w:pPr>
            <w:r>
              <w:rPr>
                <w:rFonts w:eastAsia="Times New Roman"/>
                <w:sz w:val="22"/>
                <w:szCs w:val="22"/>
                <w:lang w:val="en-US" w:eastAsia="mk-MK"/>
              </w:rPr>
              <w:t>p</w:t>
            </w:r>
            <w:r w:rsidR="00CF44EE" w:rsidRPr="00302AEA">
              <w:rPr>
                <w:rFonts w:eastAsia="Times New Roman"/>
                <w:sz w:val="22"/>
                <w:szCs w:val="22"/>
                <w:lang w:val="en-US" w:eastAsia="mk-MK"/>
              </w:rPr>
              <w:t xml:space="preserve">rof. </w:t>
            </w:r>
            <w:r w:rsidR="00CF44EE" w:rsidRPr="00302AEA">
              <w:rPr>
                <w:rFonts w:eastAsia="Times New Roman"/>
                <w:sz w:val="22"/>
                <w:szCs w:val="22"/>
                <w:lang w:val="mk-MK" w:eastAsia="mk-MK"/>
              </w:rPr>
              <w:t>Zoran Janevski,</w:t>
            </w:r>
            <w:r w:rsidR="00CF44EE" w:rsidRPr="00302AEA">
              <w:rPr>
                <w:rFonts w:eastAsia="Times New Roman"/>
                <w:sz w:val="22"/>
                <w:szCs w:val="22"/>
                <w:lang w:val="en-US" w:eastAsia="mk-MK"/>
              </w:rPr>
              <w:t xml:space="preserve"> Ph.D., Director of the Institute of Economics – Skopje, Ss. Cyril and Methodius University in Skopje</w:t>
            </w:r>
          </w:p>
          <w:p w14:paraId="36E00F41" w14:textId="14C69B6F" w:rsidR="00CF44EE" w:rsidRPr="00302AEA" w:rsidRDefault="00965234" w:rsidP="00631315">
            <w:pPr>
              <w:spacing w:after="120"/>
              <w:jc w:val="both"/>
              <w:rPr>
                <w:rFonts w:eastAsia="Times New Roman"/>
                <w:sz w:val="22"/>
                <w:szCs w:val="22"/>
                <w:lang w:val="en-US" w:eastAsia="mk-MK"/>
              </w:rPr>
            </w:pPr>
            <w:r>
              <w:rPr>
                <w:rFonts w:eastAsia="Times New Roman"/>
                <w:sz w:val="22"/>
                <w:szCs w:val="22"/>
                <w:lang w:val="en-US" w:eastAsia="mk-MK"/>
              </w:rPr>
              <w:t>p</w:t>
            </w:r>
            <w:r w:rsidR="00CF44EE" w:rsidRPr="00302AEA">
              <w:rPr>
                <w:rFonts w:eastAsia="Times New Roman"/>
                <w:sz w:val="22"/>
                <w:szCs w:val="22"/>
                <w:lang w:val="en-US" w:eastAsia="mk-MK"/>
              </w:rPr>
              <w:t xml:space="preserve">rof. Nikola </w:t>
            </w:r>
            <w:proofErr w:type="spellStart"/>
            <w:r w:rsidR="00CF44EE" w:rsidRPr="00302AEA">
              <w:rPr>
                <w:rFonts w:eastAsia="Times New Roman"/>
                <w:sz w:val="22"/>
                <w:szCs w:val="22"/>
                <w:lang w:val="en-US" w:eastAsia="mk-MK"/>
              </w:rPr>
              <w:t>Jankulovski</w:t>
            </w:r>
            <w:proofErr w:type="spellEnd"/>
            <w:r w:rsidR="00CF44EE" w:rsidRPr="00302AEA">
              <w:rPr>
                <w:rFonts w:eastAsia="Times New Roman"/>
                <w:sz w:val="22"/>
                <w:szCs w:val="22"/>
                <w:lang w:val="mk-MK" w:eastAsia="mk-MK"/>
              </w:rPr>
              <w:t>,</w:t>
            </w:r>
            <w:r w:rsidR="00CF44EE" w:rsidRPr="00302AEA">
              <w:rPr>
                <w:rFonts w:eastAsia="Times New Roman"/>
                <w:sz w:val="22"/>
                <w:szCs w:val="22"/>
                <w:lang w:val="en-US" w:eastAsia="mk-MK"/>
              </w:rPr>
              <w:t xml:space="preserve"> Ph.D., Rector of the Ss. Cyril and Methodius University in Skopje</w:t>
            </w:r>
          </w:p>
        </w:tc>
      </w:tr>
    </w:tbl>
    <w:p w14:paraId="09724DA5" w14:textId="41ABC2CD" w:rsidR="003E2927" w:rsidRPr="00302AEA" w:rsidRDefault="003E2927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tbl>
      <w:tblPr>
        <w:tblStyle w:val="TableGrid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0"/>
        <w:gridCol w:w="8246"/>
      </w:tblGrid>
      <w:tr w:rsidR="00CF44EE" w:rsidRPr="00302AEA" w14:paraId="4C538D31" w14:textId="77777777" w:rsidTr="0000047E"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A2B0B4" w14:textId="28DE58BB" w:rsidR="00CF44EE" w:rsidRPr="00614503" w:rsidRDefault="00CF44EE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</w:pPr>
            <w:bookmarkStart w:id="0" w:name="_Hlk104128762"/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10:</w:t>
            </w:r>
            <w:r w:rsidR="001B65C8" w:rsidRPr="00614503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0 - 15: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8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FD1EE9" w14:textId="6613F233" w:rsidR="00CF44EE" w:rsidRPr="00614503" w:rsidRDefault="00C5426D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</w:rPr>
            </w:pPr>
            <w:r w:rsidRPr="00614503">
              <w:rPr>
                <w:rFonts w:ascii="Cambria" w:hAnsi="Cambria"/>
                <w:b/>
                <w:bCs/>
              </w:rPr>
              <w:t xml:space="preserve">PARALLEL </w:t>
            </w:r>
            <w:r w:rsidR="00CF44EE" w:rsidRPr="00614503">
              <w:rPr>
                <w:rFonts w:ascii="Cambria" w:hAnsi="Cambria"/>
                <w:b/>
                <w:bCs/>
                <w:lang w:val="mk-MK"/>
              </w:rPr>
              <w:t>SESSION I</w:t>
            </w:r>
            <w:r w:rsidR="00CF44EE" w:rsidRPr="00614503">
              <w:rPr>
                <w:rFonts w:ascii="Cambria" w:hAnsi="Cambria"/>
                <w:b/>
                <w:bCs/>
              </w:rPr>
              <w:t>:</w:t>
            </w:r>
          </w:p>
          <w:p w14:paraId="199E283C" w14:textId="77777777" w:rsidR="00CF44EE" w:rsidRPr="00614503" w:rsidRDefault="00CF44EE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DETERMINANTS OF ECONOMIC GROWTH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 xml:space="preserve">- CURRENT SITUATION AND PROSPECTS </w:t>
            </w:r>
          </w:p>
          <w:p w14:paraId="300F0C31" w14:textId="738C6DE4" w:rsidR="00302AEA" w:rsidRPr="00614503" w:rsidRDefault="00302AEA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8456D">
              <w:rPr>
                <w:rFonts w:ascii="Cambria" w:hAnsi="Cambria"/>
                <w:b/>
                <w:bCs/>
                <w:sz w:val="22"/>
                <w:szCs w:val="22"/>
              </w:rPr>
              <w:t>(link)</w:t>
            </w:r>
          </w:p>
        </w:tc>
      </w:tr>
      <w:tr w:rsidR="00435835" w:rsidRPr="00302AEA" w14:paraId="799A4AFD" w14:textId="77777777" w:rsidTr="00C5426D">
        <w:tblPrEx>
          <w:shd w:val="clear" w:color="auto" w:fill="auto"/>
        </w:tblPrEx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</w:tcPr>
          <w:p w14:paraId="2ECBB8C0" w14:textId="1FF42EDA" w:rsidR="00435835" w:rsidRPr="00302AEA" w:rsidRDefault="00435835" w:rsidP="003A328C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1" w:name="_Hlk104123443"/>
            <w:bookmarkEnd w:id="0"/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10:10 -11:20 </w:t>
            </w:r>
          </w:p>
          <w:p w14:paraId="02E266A6" w14:textId="10FC0154" w:rsidR="00435835" w:rsidRPr="00302AEA" w:rsidRDefault="00435835" w:rsidP="003A328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  <w:tcBorders>
              <w:top w:val="single" w:sz="12" w:space="0" w:color="auto"/>
            </w:tcBorders>
            <w:shd w:val="clear" w:color="auto" w:fill="auto"/>
          </w:tcPr>
          <w:p w14:paraId="6C552EA3" w14:textId="54BADC39" w:rsidR="00505935" w:rsidRPr="006F5755" w:rsidRDefault="00505935" w:rsidP="00A877E4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6F5755">
              <w:rPr>
                <w:b/>
                <w:bCs/>
                <w:lang w:val="en-US"/>
              </w:rPr>
              <w:t>Panel 1</w:t>
            </w:r>
          </w:p>
          <w:p w14:paraId="0BB6A9BC" w14:textId="30050EB6" w:rsidR="00435835" w:rsidRPr="00A877E4" w:rsidRDefault="00435835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A877E4">
              <w:rPr>
                <w:b/>
                <w:bCs/>
                <w:sz w:val="22"/>
                <w:szCs w:val="22"/>
                <w:lang w:val="en-US"/>
              </w:rPr>
              <w:t>Moderator</w:t>
            </w:r>
            <w:r w:rsidR="00A877E4" w:rsidRPr="00A877E4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965234" w:rsidRPr="00965234">
              <w:rPr>
                <w:sz w:val="22"/>
                <w:szCs w:val="22"/>
                <w:lang w:val="en-US"/>
              </w:rPr>
              <w:t>p</w:t>
            </w:r>
            <w:r w:rsidR="00A877E4" w:rsidRPr="00965234">
              <w:rPr>
                <w:sz w:val="22"/>
                <w:szCs w:val="22"/>
                <w:lang w:val="en-US"/>
              </w:rPr>
              <w:t>ro</w:t>
            </w:r>
            <w:r w:rsidR="00A877E4" w:rsidRPr="00A877E4">
              <w:rPr>
                <w:sz w:val="22"/>
                <w:szCs w:val="22"/>
                <w:lang w:val="en-US"/>
              </w:rPr>
              <w:t xml:space="preserve">f. </w:t>
            </w:r>
            <w:r w:rsidRPr="00A877E4">
              <w:rPr>
                <w:sz w:val="22"/>
                <w:szCs w:val="22"/>
                <w:lang w:val="en-US"/>
              </w:rPr>
              <w:t xml:space="preserve">Neda Petroska Angelovska, </w:t>
            </w:r>
            <w:r w:rsidRPr="0028456D">
              <w:rPr>
                <w:sz w:val="22"/>
                <w:szCs w:val="22"/>
                <w:lang w:val="en-US"/>
              </w:rPr>
              <w:t>Ph.D.</w:t>
            </w:r>
            <w:r w:rsidR="00A877E4" w:rsidRPr="0028456D">
              <w:rPr>
                <w:sz w:val="22"/>
                <w:szCs w:val="22"/>
                <w:lang w:val="en-US"/>
              </w:rPr>
              <w:t>, Institute of Economics – Skopje, Ss. Cyril and Methodius University in Skopje</w:t>
            </w:r>
          </w:p>
        </w:tc>
      </w:tr>
      <w:tr w:rsidR="00435835" w:rsidRPr="00302AEA" w14:paraId="56205652" w14:textId="77777777" w:rsidTr="0000047E">
        <w:tblPrEx>
          <w:shd w:val="clear" w:color="auto" w:fill="auto"/>
        </w:tblPrEx>
        <w:trPr>
          <w:trHeight w:val="538"/>
        </w:trPr>
        <w:tc>
          <w:tcPr>
            <w:tcW w:w="1109" w:type="dxa"/>
          </w:tcPr>
          <w:p w14:paraId="3CB709BF" w14:textId="7D62D8BC" w:rsidR="00435835" w:rsidRPr="00A877E4" w:rsidRDefault="0043583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</w:tcPr>
          <w:p w14:paraId="40334B51" w14:textId="1F868F7C" w:rsidR="00435835" w:rsidRPr="00302AEA" w:rsidRDefault="00435835" w:rsidP="006F5755">
            <w:pPr>
              <w:spacing w:after="120"/>
              <w:jc w:val="both"/>
              <w:rPr>
                <w:sz w:val="22"/>
                <w:szCs w:val="22"/>
              </w:rPr>
            </w:pPr>
            <w:r w:rsidRPr="00302AEA">
              <w:rPr>
                <w:sz w:val="22"/>
                <w:szCs w:val="22"/>
                <w:lang w:val="en-US"/>
              </w:rPr>
              <w:t>1. Darko Marjanović, Milena Lazić</w:t>
            </w:r>
          </w:p>
          <w:p w14:paraId="2AB3489C" w14:textId="663B9F97" w:rsidR="00435835" w:rsidRPr="00302AEA" w:rsidRDefault="00435835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MACROECONOMIC PERFORMANCE </w:t>
            </w:r>
            <w:r w:rsidR="00505935" w:rsidRPr="00302AEA">
              <w:rPr>
                <w:sz w:val="22"/>
                <w:szCs w:val="22"/>
                <w:lang w:val="en-US"/>
              </w:rPr>
              <w:t xml:space="preserve">OF </w:t>
            </w:r>
            <w:r w:rsidR="00505935">
              <w:rPr>
                <w:sz w:val="22"/>
                <w:szCs w:val="22"/>
                <w:lang w:val="en-US"/>
              </w:rPr>
              <w:t>WB</w:t>
            </w:r>
            <w:r w:rsidRPr="00302AEA">
              <w:rPr>
                <w:sz w:val="22"/>
                <w:szCs w:val="22"/>
                <w:lang w:val="en-US"/>
              </w:rPr>
              <w:t xml:space="preserve"> COUNTRIES - EMPIRICAL INVESTIGATION</w:t>
            </w:r>
          </w:p>
          <w:p w14:paraId="19896700" w14:textId="77777777" w:rsidR="00435835" w:rsidRPr="00302AEA" w:rsidRDefault="00435835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Oana-Ramona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Lobonț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Andrei Trip, Alexandra-Mădălina </w:t>
            </w:r>
            <w:proofErr w:type="spellStart"/>
            <w:proofErr w:type="gramStart"/>
            <w:r w:rsidRPr="00302AEA">
              <w:rPr>
                <w:sz w:val="22"/>
                <w:szCs w:val="22"/>
                <w:lang w:val="en-US"/>
              </w:rPr>
              <w:t>Țăran,Lavinia</w:t>
            </w:r>
            <w:proofErr w:type="spellEnd"/>
            <w:proofErr w:type="gramEnd"/>
            <w:r w:rsidRPr="00302AEA">
              <w:rPr>
                <w:sz w:val="22"/>
                <w:szCs w:val="22"/>
                <w:lang w:val="en-US"/>
              </w:rPr>
              <w:t xml:space="preserve">-Daniela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Mihiț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>, Nicoleta-Claudia Moldovan</w:t>
            </w:r>
          </w:p>
          <w:p w14:paraId="35913BE4" w14:textId="3EA40570" w:rsidR="00435835" w:rsidRPr="00302AEA" w:rsidRDefault="00435835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A MULTIDIMENSIONAL ANALYSIS TO COORDINATE THE RELATIONSHIP BETWEEN PUBLIC GOVERNANCE AND QUALITY OF LIFE ACROSS THE EUROPEAN UNION STATES</w:t>
            </w:r>
          </w:p>
          <w:p w14:paraId="35716CC9" w14:textId="083B3E00" w:rsidR="003871A9" w:rsidRPr="00302AEA" w:rsidRDefault="003871A9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Elizabeta Djambaska, Aleksandra </w:t>
            </w:r>
            <w:proofErr w:type="spellStart"/>
            <w:proofErr w:type="gramStart"/>
            <w:r w:rsidRPr="00302AEA">
              <w:rPr>
                <w:sz w:val="22"/>
                <w:szCs w:val="22"/>
                <w:lang w:val="en-US"/>
              </w:rPr>
              <w:t>Lozanoska,Irina</w:t>
            </w:r>
            <w:proofErr w:type="spellEnd"/>
            <w:proofErr w:type="gram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Pipierkova</w:t>
            </w:r>
            <w:proofErr w:type="spellEnd"/>
          </w:p>
          <w:p w14:paraId="63C63115" w14:textId="4C58ACDE" w:rsidR="003871A9" w:rsidRPr="00302AEA" w:rsidRDefault="003871A9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PRODUCTIVITY AS A SOURCE OF ECONOMIC GROWTH - CURRENT SITUATION AND PROSPECT IN THE REPUBLIC OF NORTH MACEDONIA</w:t>
            </w:r>
          </w:p>
          <w:p w14:paraId="00EC995E" w14:textId="24A5248B" w:rsidR="003871A9" w:rsidRPr="00302AEA" w:rsidRDefault="003871A9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4. Angela Zafirova, Biljana Angelova</w:t>
            </w:r>
          </w:p>
          <w:p w14:paraId="4DB7CB94" w14:textId="532001B0" w:rsidR="003871A9" w:rsidRPr="00302AEA" w:rsidRDefault="003871A9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RELATIONSHIP BETWEEN ENERGY CONSUMPTION AND GROSS DOMESTIC PRODUCT: POTENTIAL IMPACT OF THE ENERGY CRISIS ON THE ECONOMIC GROWTH OF THE REPUBLIC OF NORTH MACEDONIA</w:t>
            </w:r>
          </w:p>
          <w:p w14:paraId="0DED9FD9" w14:textId="4C291F88" w:rsidR="003871A9" w:rsidRPr="00302AEA" w:rsidRDefault="003871A9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>5. Oana-Maria Cozma</w:t>
            </w:r>
          </w:p>
          <w:p w14:paraId="264C3F2D" w14:textId="4B4ECAD2" w:rsidR="00435835" w:rsidRPr="00302AEA" w:rsidRDefault="003871A9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SLAVERY AS A DETERMINANT OF ECONOMIC GROWTH. THE CASES OF BRITISH AND DUTCH EMPIRES</w:t>
            </w:r>
          </w:p>
        </w:tc>
      </w:tr>
      <w:tr w:rsidR="00435835" w:rsidRPr="00302AEA" w14:paraId="5AF42455" w14:textId="77777777" w:rsidTr="0000047E">
        <w:tblPrEx>
          <w:shd w:val="clear" w:color="auto" w:fill="auto"/>
        </w:tblPrEx>
        <w:tc>
          <w:tcPr>
            <w:tcW w:w="1109" w:type="dxa"/>
          </w:tcPr>
          <w:p w14:paraId="015A981D" w14:textId="56675DCA" w:rsidR="00435835" w:rsidRPr="00302AEA" w:rsidRDefault="0043583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>11:00-11:20</w:t>
            </w:r>
          </w:p>
        </w:tc>
        <w:tc>
          <w:tcPr>
            <w:tcW w:w="8242" w:type="dxa"/>
          </w:tcPr>
          <w:p w14:paraId="4FD935DC" w14:textId="52A40C22" w:rsidR="00435835" w:rsidRPr="00302AEA" w:rsidRDefault="00435835" w:rsidP="0063131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3871A9" w:rsidRPr="00302AEA" w14:paraId="33E0E776" w14:textId="77777777" w:rsidTr="00C5426D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2E64CB29" w14:textId="2F349D73" w:rsidR="003871A9" w:rsidRPr="00302AEA" w:rsidRDefault="003871A9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2" w:name="_Hlk104122061"/>
            <w:bookmarkEnd w:id="1"/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11:30 – 12:30 </w:t>
            </w:r>
          </w:p>
          <w:p w14:paraId="6BD2AEBF" w14:textId="77777777" w:rsidR="003871A9" w:rsidRPr="00302AEA" w:rsidRDefault="003871A9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  <w:shd w:val="clear" w:color="auto" w:fill="auto"/>
          </w:tcPr>
          <w:p w14:paraId="0C407D84" w14:textId="77777777" w:rsidR="00505935" w:rsidRPr="006F5755" w:rsidRDefault="00505935" w:rsidP="00505935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6F5755">
              <w:rPr>
                <w:b/>
                <w:bCs/>
                <w:lang w:val="en-US"/>
              </w:rPr>
              <w:t>Panel 2</w:t>
            </w:r>
          </w:p>
          <w:p w14:paraId="28A09781" w14:textId="4877A865" w:rsidR="003871A9" w:rsidRPr="006F5755" w:rsidRDefault="00505935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505935">
              <w:rPr>
                <w:b/>
                <w:bCs/>
                <w:sz w:val="22"/>
                <w:szCs w:val="22"/>
                <w:lang w:val="en-US"/>
              </w:rPr>
              <w:t xml:space="preserve">Moderator: </w:t>
            </w:r>
            <w:r w:rsidR="00965234" w:rsidRPr="00965234">
              <w:rPr>
                <w:sz w:val="22"/>
                <w:szCs w:val="22"/>
                <w:lang w:val="en-US"/>
              </w:rPr>
              <w:t>p</w:t>
            </w:r>
            <w:r w:rsidRPr="00505935">
              <w:rPr>
                <w:sz w:val="22"/>
                <w:szCs w:val="22"/>
                <w:lang w:val="en-US"/>
              </w:rPr>
              <w:t xml:space="preserve">rof. Neda Petroska Angelovska, </w:t>
            </w:r>
            <w:r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0153A6" w:rsidRPr="00302AEA" w14:paraId="7E21F557" w14:textId="77777777" w:rsidTr="0000047E">
        <w:tblPrEx>
          <w:shd w:val="clear" w:color="auto" w:fill="auto"/>
        </w:tblPrEx>
        <w:tc>
          <w:tcPr>
            <w:tcW w:w="1109" w:type="dxa"/>
          </w:tcPr>
          <w:p w14:paraId="5728343C" w14:textId="22161AA6" w:rsidR="000153A6" w:rsidRPr="00302AEA" w:rsidRDefault="000153A6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11:30- 11:40 </w:t>
            </w:r>
          </w:p>
        </w:tc>
        <w:tc>
          <w:tcPr>
            <w:tcW w:w="8242" w:type="dxa"/>
          </w:tcPr>
          <w:p w14:paraId="7FAFB193" w14:textId="7732E154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1. Laura Diaconu (Maxim), Cristian C. Popescu</w:t>
            </w:r>
          </w:p>
          <w:p w14:paraId="1F239206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ROMANIAN HEALTH CARE SYSTEM IN TIMES OF COVID PANDEMIC</w:t>
            </w:r>
          </w:p>
          <w:p w14:paraId="670728E5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Aleksandar Naumoski, Madhukar Upadhya, Pavlina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Zdraveva</w:t>
            </w:r>
            <w:proofErr w:type="spellEnd"/>
          </w:p>
          <w:p w14:paraId="74DA9531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ESTIMATING PUBLIC CLIMATE FINANCE USING OBJECTIVE-BASED COST COMPONENT APPROACH</w:t>
            </w:r>
          </w:p>
          <w:p w14:paraId="369AF4A6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Alexandra-Mădălina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Țăran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Oana-Ramona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Lobonț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Sorana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Vătavu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</w:t>
            </w:r>
          </w:p>
          <w:p w14:paraId="4FE31C1A" w14:textId="56B9F28D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Magda-Mihaela Luca</w:t>
            </w:r>
          </w:p>
          <w:p w14:paraId="3190D24D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IMPLICATIONS OF DIGITALISATION AND COVID-19 ON HEALTH SYSTEMS OF THE EUROPEAN UNION COUNTRIES</w:t>
            </w:r>
          </w:p>
          <w:p w14:paraId="625D7B0D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4. Vesna Georgieva Svrtinov, Olivera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Gjorgieva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-Trajkovska, </w:t>
            </w:r>
          </w:p>
          <w:p w14:paraId="66C968DD" w14:textId="77777777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Emilija Miteva-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Kacarski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Vlatko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Paceskovski</w:t>
            </w:r>
            <w:proofErr w:type="spellEnd"/>
          </w:p>
          <w:p w14:paraId="51BDEC60" w14:textId="1817A362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IMPACT OF THE COVID-19 PANDEMIC ON CERTAIN MACROECONOMIC INDICATORS IN THE WESTERN BALKAN COUNTRIES</w:t>
            </w:r>
          </w:p>
        </w:tc>
      </w:tr>
      <w:tr w:rsidR="003871A9" w:rsidRPr="00302AEA" w14:paraId="53410E48" w14:textId="77777777" w:rsidTr="0000047E">
        <w:tblPrEx>
          <w:shd w:val="clear" w:color="auto" w:fill="auto"/>
        </w:tblPrEx>
        <w:tc>
          <w:tcPr>
            <w:tcW w:w="1109" w:type="dxa"/>
          </w:tcPr>
          <w:p w14:paraId="74951072" w14:textId="152B4CAA" w:rsidR="003871A9" w:rsidRPr="00302AEA" w:rsidRDefault="003871A9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12:10-12:30</w:t>
            </w:r>
          </w:p>
        </w:tc>
        <w:tc>
          <w:tcPr>
            <w:tcW w:w="8242" w:type="dxa"/>
          </w:tcPr>
          <w:p w14:paraId="7262CC35" w14:textId="77777777" w:rsidR="003871A9" w:rsidRPr="00302AEA" w:rsidRDefault="003871A9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B101CC" w:rsidRPr="00302AEA" w14:paraId="1465F6C2" w14:textId="77777777" w:rsidTr="00C5426D">
        <w:tc>
          <w:tcPr>
            <w:tcW w:w="1109" w:type="dxa"/>
            <w:shd w:val="clear" w:color="auto" w:fill="auto"/>
          </w:tcPr>
          <w:p w14:paraId="5BDA9DB6" w14:textId="231B43F0" w:rsidR="00B101CC" w:rsidRPr="00302AEA" w:rsidRDefault="00B101CC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bookmarkStart w:id="3" w:name="_Hlk104124334"/>
            <w:bookmarkEnd w:id="2"/>
            <w:r w:rsidRPr="00302AEA">
              <w:rPr>
                <w:b/>
                <w:bCs/>
                <w:sz w:val="22"/>
                <w:szCs w:val="22"/>
                <w:lang w:val="en-US"/>
              </w:rPr>
              <w:t>12:30 -13:10</w:t>
            </w:r>
          </w:p>
        </w:tc>
        <w:tc>
          <w:tcPr>
            <w:tcW w:w="8242" w:type="dxa"/>
            <w:shd w:val="clear" w:color="auto" w:fill="auto"/>
          </w:tcPr>
          <w:p w14:paraId="6CE1256F" w14:textId="5CFB73AD" w:rsidR="00B101CC" w:rsidRPr="006F5755" w:rsidRDefault="00B101CC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r w:rsidRPr="006F5755">
              <w:rPr>
                <w:b/>
                <w:bCs/>
                <w:sz w:val="22"/>
                <w:szCs w:val="22"/>
                <w:lang w:val="en-US"/>
              </w:rPr>
              <w:t>Break</w:t>
            </w:r>
          </w:p>
        </w:tc>
      </w:tr>
      <w:tr w:rsidR="000153A6" w:rsidRPr="00302AEA" w14:paraId="54E2CCEE" w14:textId="77777777" w:rsidTr="00C5426D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1645F97D" w14:textId="6B6B70BA" w:rsidR="000153A6" w:rsidRPr="00302AEA" w:rsidRDefault="000153A6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4" w:name="_Hlk104122711"/>
            <w:bookmarkEnd w:id="3"/>
            <w:r w:rsidRPr="00302AEA">
              <w:rPr>
                <w:sz w:val="22"/>
                <w:szCs w:val="22"/>
                <w:lang w:val="en-US"/>
              </w:rPr>
              <w:br w:type="page"/>
            </w:r>
          </w:p>
          <w:p w14:paraId="0CCFF27A" w14:textId="77777777" w:rsidR="000153A6" w:rsidRPr="00302AEA" w:rsidRDefault="000153A6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13:10 –</w:t>
            </w:r>
          </w:p>
          <w:p w14:paraId="1580ECCE" w14:textId="569ED69A" w:rsidR="000153A6" w:rsidRPr="00302AEA" w:rsidRDefault="000153A6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14:10  </w:t>
            </w:r>
          </w:p>
          <w:p w14:paraId="0E095DC0" w14:textId="77777777" w:rsidR="000153A6" w:rsidRPr="00302AEA" w:rsidRDefault="000153A6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  <w:shd w:val="clear" w:color="auto" w:fill="auto"/>
          </w:tcPr>
          <w:p w14:paraId="42D7F44C" w14:textId="2B534DA4" w:rsidR="006F5755" w:rsidRPr="00965234" w:rsidRDefault="006F5755" w:rsidP="00537F24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965234">
              <w:rPr>
                <w:b/>
                <w:bCs/>
                <w:lang w:val="en-US"/>
              </w:rPr>
              <w:t>Panel 3</w:t>
            </w:r>
          </w:p>
          <w:p w14:paraId="744D4F29" w14:textId="2930BD03" w:rsidR="000153A6" w:rsidRPr="00965234" w:rsidRDefault="000153A6" w:rsidP="006F5755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6F575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F5755" w:rsidRPr="006F5755">
              <w:rPr>
                <w:sz w:val="22"/>
                <w:szCs w:val="22"/>
                <w:lang w:val="en-US"/>
              </w:rPr>
              <w:t>prof.</w:t>
            </w:r>
            <w:r w:rsidR="006F575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2AEA">
              <w:rPr>
                <w:sz w:val="22"/>
                <w:szCs w:val="22"/>
                <w:lang w:val="en-US"/>
              </w:rPr>
              <w:t xml:space="preserve">Elizabeta Djambaska, </w:t>
            </w:r>
            <w:r w:rsidRPr="0028456D">
              <w:rPr>
                <w:sz w:val="22"/>
                <w:szCs w:val="22"/>
                <w:lang w:val="en-US"/>
              </w:rPr>
              <w:t>Ph.D.</w:t>
            </w:r>
            <w:r w:rsidR="00965234" w:rsidRPr="0028456D">
              <w:rPr>
                <w:sz w:val="22"/>
                <w:szCs w:val="22"/>
                <w:lang w:val="en-US"/>
              </w:rPr>
              <w:t>, Institute of Economics – Skopje, Ss. Cyril and Methodius University in Skopje</w:t>
            </w:r>
          </w:p>
        </w:tc>
      </w:tr>
      <w:tr w:rsidR="000153A6" w:rsidRPr="00302AEA" w14:paraId="152CA23A" w14:textId="77777777" w:rsidTr="0000047E">
        <w:tblPrEx>
          <w:shd w:val="clear" w:color="auto" w:fill="auto"/>
        </w:tblPrEx>
        <w:tc>
          <w:tcPr>
            <w:tcW w:w="1109" w:type="dxa"/>
          </w:tcPr>
          <w:p w14:paraId="528D6B3F" w14:textId="4A7E5012" w:rsidR="000153A6" w:rsidRPr="00302AEA" w:rsidRDefault="000153A6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</w:tcPr>
          <w:p w14:paraId="6A483E9F" w14:textId="6F1A4832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1. Aleksandra Lozanoska, Verica Janeska,</w:t>
            </w:r>
            <w:r w:rsidR="00FA0B93" w:rsidRPr="00302AEA">
              <w:rPr>
                <w:sz w:val="22"/>
                <w:szCs w:val="22"/>
                <w:lang w:val="en-US"/>
              </w:rPr>
              <w:t xml:space="preserve"> </w:t>
            </w:r>
            <w:r w:rsidRPr="00302AEA">
              <w:rPr>
                <w:sz w:val="22"/>
                <w:szCs w:val="22"/>
                <w:lang w:val="en-US"/>
              </w:rPr>
              <w:t>Elizabeta Djambaska</w:t>
            </w:r>
          </w:p>
          <w:p w14:paraId="7097414F" w14:textId="1DF64EE8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CHALLENGES OF THE DEMOGRAPHIC AGEING IN THE REPUBLIC OF NORTH MACEDONIA - CURRENT SITUATION AND PROSPECTS</w:t>
            </w:r>
          </w:p>
          <w:p w14:paraId="0D3DEE94" w14:textId="02BB2C7E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Jovanka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Damoska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Sekuloska</w:t>
            </w:r>
            <w:proofErr w:type="spellEnd"/>
          </w:p>
          <w:p w14:paraId="61A69691" w14:textId="1272EF3B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INFLUENCE OF THE ONLINE FREELANCING TO THE LABOR MARKET</w:t>
            </w:r>
          </w:p>
          <w:p w14:paraId="5E506207" w14:textId="0D15E4EA" w:rsidR="000153A6" w:rsidRPr="00302AEA" w:rsidRDefault="000153A6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</w:t>
            </w:r>
            <w:r w:rsidR="00B35E68" w:rsidRPr="00302AEA">
              <w:rPr>
                <w:sz w:val="22"/>
                <w:szCs w:val="22"/>
                <w:lang w:val="en-US"/>
              </w:rPr>
              <w:t xml:space="preserve">Kristina </w:t>
            </w:r>
            <w:proofErr w:type="spellStart"/>
            <w:r w:rsidR="00B35E68" w:rsidRPr="00302AEA">
              <w:rPr>
                <w:sz w:val="22"/>
                <w:szCs w:val="22"/>
                <w:lang w:val="en-US"/>
              </w:rPr>
              <w:t>Velickovska</w:t>
            </w:r>
            <w:proofErr w:type="spellEnd"/>
            <w:r w:rsidR="00B35E68" w:rsidRPr="00302AEA">
              <w:rPr>
                <w:sz w:val="22"/>
                <w:szCs w:val="22"/>
                <w:lang w:val="en-US"/>
              </w:rPr>
              <w:t>, Bojan Georgievski</w:t>
            </w:r>
          </w:p>
          <w:p w14:paraId="17C68573" w14:textId="77777777" w:rsidR="000153A6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CAUSAL RELATIONSHIP BETWEEN INCOME INEQUALITY AND EDUCATIONAL ATTAINMENT</w:t>
            </w:r>
          </w:p>
          <w:p w14:paraId="180EC6F8" w14:textId="77777777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 xml:space="preserve">4. Katerina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Shapkova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Kocevska</w:t>
            </w:r>
            <w:proofErr w:type="spellEnd"/>
          </w:p>
          <w:p w14:paraId="2BC3E4C8" w14:textId="6994C32A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DOES PUBLIC EXPENDITURE ON EDUCATION PROMOTE ECONOMIC GROWTH? EVIDENCE FROM THE REPUBLIC OF NORTH MACEDONIA</w:t>
            </w:r>
          </w:p>
        </w:tc>
      </w:tr>
      <w:tr w:rsidR="000153A6" w:rsidRPr="00302AEA" w14:paraId="0581618C" w14:textId="77777777" w:rsidTr="0000047E">
        <w:tblPrEx>
          <w:shd w:val="clear" w:color="auto" w:fill="auto"/>
        </w:tblPrEx>
        <w:tc>
          <w:tcPr>
            <w:tcW w:w="1109" w:type="dxa"/>
          </w:tcPr>
          <w:p w14:paraId="457857FB" w14:textId="5DAF85C1" w:rsidR="000153A6" w:rsidRPr="00302AEA" w:rsidRDefault="000153A6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>13:50-14:10</w:t>
            </w:r>
          </w:p>
        </w:tc>
        <w:tc>
          <w:tcPr>
            <w:tcW w:w="8242" w:type="dxa"/>
          </w:tcPr>
          <w:p w14:paraId="489E8C83" w14:textId="77777777" w:rsidR="000153A6" w:rsidRPr="00302AEA" w:rsidRDefault="000153A6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bookmarkEnd w:id="4"/>
      <w:tr w:rsidR="00B35E68" w:rsidRPr="00302AEA" w14:paraId="6C0EB2E4" w14:textId="77777777" w:rsidTr="00C5426D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1AF8ED9B" w14:textId="34730DC3" w:rsidR="00B35E68" w:rsidRPr="00302AEA" w:rsidRDefault="00B35E68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br w:type="page"/>
            </w:r>
          </w:p>
          <w:p w14:paraId="5AC01159" w14:textId="2E363539" w:rsidR="00B35E68" w:rsidRPr="00302AEA" w:rsidRDefault="00B35E68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14:20 –</w:t>
            </w:r>
          </w:p>
          <w:p w14:paraId="155B9847" w14:textId="0D407A96" w:rsidR="00B35E68" w:rsidRPr="00302AEA" w:rsidRDefault="00B35E68" w:rsidP="00AF38E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15:30</w:t>
            </w:r>
          </w:p>
        </w:tc>
        <w:tc>
          <w:tcPr>
            <w:tcW w:w="8242" w:type="dxa"/>
            <w:shd w:val="clear" w:color="auto" w:fill="auto"/>
          </w:tcPr>
          <w:p w14:paraId="06830C7F" w14:textId="6C830CD2" w:rsidR="00965234" w:rsidRPr="00965234" w:rsidRDefault="00965234" w:rsidP="00537F24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965234">
              <w:rPr>
                <w:b/>
                <w:bCs/>
                <w:lang w:val="en-US"/>
              </w:rPr>
              <w:t>Panel 4</w:t>
            </w:r>
          </w:p>
          <w:p w14:paraId="360B56D3" w14:textId="53A18613" w:rsidR="00B35E68" w:rsidRPr="00302AEA" w:rsidRDefault="00B35E68" w:rsidP="0096523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96523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65234" w:rsidRPr="00965234">
              <w:rPr>
                <w:sz w:val="22"/>
                <w:szCs w:val="22"/>
                <w:lang w:val="en-US"/>
              </w:rPr>
              <w:t>prof.</w:t>
            </w:r>
            <w:r w:rsidR="0096523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2AEA">
              <w:rPr>
                <w:sz w:val="22"/>
                <w:szCs w:val="22"/>
                <w:lang w:val="en-US"/>
              </w:rPr>
              <w:t xml:space="preserve">Aleksandra Lozanoska, </w:t>
            </w:r>
            <w:r w:rsidRPr="0028456D">
              <w:rPr>
                <w:sz w:val="22"/>
                <w:szCs w:val="22"/>
                <w:lang w:val="en-US"/>
              </w:rPr>
              <w:t>Ph.D.</w:t>
            </w:r>
            <w:r w:rsidR="00965234" w:rsidRPr="0028456D">
              <w:rPr>
                <w:sz w:val="22"/>
                <w:szCs w:val="22"/>
                <w:lang w:val="en-US"/>
              </w:rPr>
              <w:t>, Institute of Economics – Skopje, Ss. Cyril and Methodius University in Skopje</w:t>
            </w:r>
          </w:p>
        </w:tc>
      </w:tr>
      <w:tr w:rsidR="00B35E68" w:rsidRPr="00302AEA" w14:paraId="10DF109D" w14:textId="77777777" w:rsidTr="0000047E">
        <w:tblPrEx>
          <w:shd w:val="clear" w:color="auto" w:fill="auto"/>
        </w:tblPrEx>
        <w:tc>
          <w:tcPr>
            <w:tcW w:w="1109" w:type="dxa"/>
          </w:tcPr>
          <w:p w14:paraId="3AE9B5A8" w14:textId="4A6C0FC5" w:rsidR="00B35E68" w:rsidRPr="00302AEA" w:rsidRDefault="00B35E68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42" w:type="dxa"/>
          </w:tcPr>
          <w:p w14:paraId="64579913" w14:textId="346D61D2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1. Natasha Trajkova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Najdovska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Meri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Boshkoska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Marija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Midovska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Petkoska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</w:p>
          <w:p w14:paraId="0F986A96" w14:textId="327CF438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PERCEPTIONS OF LOCAL ECONOMIC DEVELOPMENT IN NORTH MACEDONIA: A COMPARATIVE ANALYSIS</w:t>
            </w:r>
          </w:p>
          <w:p w14:paraId="5C4FB1CD" w14:textId="77777777" w:rsidR="00965234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Mila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Mitreva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</w:p>
          <w:p w14:paraId="7EB1D464" w14:textId="607DFC94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INVESTMENT TRENDS OF INSTITUTIONAL INVESTORS</w:t>
            </w:r>
          </w:p>
          <w:p w14:paraId="7CADEBAB" w14:textId="76A1575F" w:rsidR="00B35E68" w:rsidRPr="00302AEA" w:rsidRDefault="00B35E68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3. Biljana Hadzi-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Velkova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Milica Milosheska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Gavrovska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Maja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Stevkova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Shterieva</w:t>
            </w:r>
            <w:proofErr w:type="spellEnd"/>
          </w:p>
          <w:p w14:paraId="0535AEAC" w14:textId="39C5B624" w:rsidR="007431A1" w:rsidRPr="00302AEA" w:rsidRDefault="007431A1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CLIMATE CHANGE AND ITS IMPLICATIONS ON THE FINANCIAL RISKS</w:t>
            </w:r>
          </w:p>
          <w:p w14:paraId="39C236F2" w14:textId="77777777" w:rsidR="00965234" w:rsidRDefault="007431A1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4. Miki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Runtev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</w:p>
          <w:p w14:paraId="6920BA73" w14:textId="6CEF7757" w:rsidR="00B35E68" w:rsidRPr="00302AEA" w:rsidRDefault="007431A1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IMPACT OF MILITARY EXPANSION AND THE EFFECT OF THE COVID-19 PANDEMIC ON THE INTERNATIONAL ECONOMY</w:t>
            </w:r>
          </w:p>
          <w:p w14:paraId="05131162" w14:textId="09DAE590" w:rsidR="007431A1" w:rsidRPr="00302AEA" w:rsidRDefault="007431A1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5. Marija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Pendevska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Olivija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Filipovska</w:t>
            </w:r>
            <w:proofErr w:type="spellEnd"/>
          </w:p>
          <w:p w14:paraId="4775E500" w14:textId="26A1DADD" w:rsidR="00B35E68" w:rsidRPr="00302AEA" w:rsidRDefault="007431A1" w:rsidP="00965234">
            <w:pPr>
              <w:spacing w:after="120"/>
              <w:jc w:val="both"/>
              <w:rPr>
                <w:sz w:val="22"/>
                <w:szCs w:val="22"/>
                <w:lang w:val="mk-MK"/>
              </w:rPr>
            </w:pPr>
            <w:r w:rsidRPr="00302AEA">
              <w:rPr>
                <w:sz w:val="22"/>
                <w:szCs w:val="22"/>
                <w:lang w:val="en-US"/>
              </w:rPr>
              <w:t>DIGITAL INNOVATIONS IN BANKING FOR ECONOMIC DEVELOPMENT</w:t>
            </w:r>
          </w:p>
        </w:tc>
      </w:tr>
      <w:tr w:rsidR="00B35E68" w:rsidRPr="00302AEA" w14:paraId="7CCDA5F1" w14:textId="77777777" w:rsidTr="0000047E">
        <w:tblPrEx>
          <w:shd w:val="clear" w:color="auto" w:fill="auto"/>
        </w:tblPrEx>
        <w:tc>
          <w:tcPr>
            <w:tcW w:w="1109" w:type="dxa"/>
          </w:tcPr>
          <w:p w14:paraId="228E1446" w14:textId="38A02E12" w:rsidR="00B35E68" w:rsidRPr="00302AEA" w:rsidRDefault="00B35E68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15:10-15:30</w:t>
            </w:r>
          </w:p>
        </w:tc>
        <w:tc>
          <w:tcPr>
            <w:tcW w:w="8242" w:type="dxa"/>
          </w:tcPr>
          <w:p w14:paraId="590A578D" w14:textId="1813C8E1" w:rsidR="00B35E68" w:rsidRPr="00302AEA" w:rsidRDefault="00A62CAC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  <w:r>
              <w:rPr>
                <w:sz w:val="22"/>
                <w:szCs w:val="22"/>
                <w:lang w:val="en-US"/>
              </w:rPr>
              <w:t xml:space="preserve"> &amp; Closing remarks </w:t>
            </w:r>
          </w:p>
        </w:tc>
      </w:tr>
    </w:tbl>
    <w:p w14:paraId="297FE29E" w14:textId="6ADB5265" w:rsidR="00302AEA" w:rsidRDefault="00302AEA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7AF4DB82" w14:textId="77777777" w:rsidR="00302AEA" w:rsidRDefault="00302AEA">
      <w:pPr>
        <w:spacing w:after="160" w:line="259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Style w:val="TableGrid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5"/>
        <w:gridCol w:w="8245"/>
      </w:tblGrid>
      <w:tr w:rsidR="00CF44EE" w:rsidRPr="00302AEA" w14:paraId="4FDA8E7C" w14:textId="77777777" w:rsidTr="00B15624"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45B598" w14:textId="0FFBC19F" w:rsidR="00CF44EE" w:rsidRPr="00614503" w:rsidRDefault="00CF44EE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lastRenderedPageBreak/>
              <w:t>10:00 –</w:t>
            </w:r>
            <w:r w:rsidR="0070197E" w:rsidRPr="00614503">
              <w:rPr>
                <w:rFonts w:ascii="Cambria" w:hAnsi="Cambria"/>
                <w:b/>
                <w:bCs/>
                <w:sz w:val="22"/>
                <w:szCs w:val="22"/>
              </w:rPr>
              <w:t>14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696E34" w14:textId="1A1D3816" w:rsidR="00CF44EE" w:rsidRPr="00614503" w:rsidRDefault="00CF1230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lang w:val="mk-MK"/>
              </w:rPr>
            </w:pPr>
            <w:r w:rsidRPr="00614503">
              <w:rPr>
                <w:rFonts w:ascii="Cambria" w:hAnsi="Cambria"/>
                <w:b/>
                <w:bCs/>
              </w:rPr>
              <w:t xml:space="preserve">PARALLEL </w:t>
            </w:r>
            <w:r w:rsidR="00CF44EE" w:rsidRPr="00614503">
              <w:rPr>
                <w:rFonts w:ascii="Cambria" w:hAnsi="Cambria"/>
                <w:b/>
                <w:bCs/>
                <w:lang w:val="mk-MK"/>
              </w:rPr>
              <w:t>SESSION II</w:t>
            </w:r>
            <w:r w:rsidR="00CF44EE" w:rsidRPr="00614503">
              <w:rPr>
                <w:rFonts w:ascii="Cambria" w:hAnsi="Cambria"/>
                <w:b/>
                <w:bCs/>
              </w:rPr>
              <w:t>:</w:t>
            </w:r>
            <w:r w:rsidR="00CF44EE" w:rsidRPr="00614503">
              <w:rPr>
                <w:rFonts w:ascii="Cambria" w:hAnsi="Cambria"/>
                <w:b/>
                <w:bCs/>
                <w:lang w:val="mk-MK"/>
              </w:rPr>
              <w:tab/>
            </w:r>
          </w:p>
          <w:p w14:paraId="136A2466" w14:textId="77777777" w:rsidR="00CF44EE" w:rsidRPr="00614503" w:rsidRDefault="00CF44EE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MACROECONOMIC AND SECTORAL POLIC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>IES – CHALL</w:t>
            </w:r>
            <w:r w:rsidR="0002184B" w:rsidRPr="00614503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>NGES IN NEW REALITY</w:t>
            </w:r>
          </w:p>
          <w:p w14:paraId="1005F6D2" w14:textId="5E366B8B" w:rsidR="00B15624" w:rsidRPr="00614503" w:rsidRDefault="00B15624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8456D">
              <w:rPr>
                <w:rFonts w:ascii="Cambria" w:hAnsi="Cambria"/>
                <w:b/>
                <w:bCs/>
                <w:sz w:val="22"/>
                <w:szCs w:val="22"/>
              </w:rPr>
              <w:t>(link)</w:t>
            </w:r>
          </w:p>
        </w:tc>
      </w:tr>
      <w:tr w:rsidR="007431A1" w:rsidRPr="00302AEA" w14:paraId="16B29A44" w14:textId="77777777" w:rsidTr="00B15624">
        <w:tblPrEx>
          <w:shd w:val="clear" w:color="auto" w:fill="auto"/>
        </w:tblPrEx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</w:tcPr>
          <w:p w14:paraId="698B623B" w14:textId="118965C1" w:rsidR="007431A1" w:rsidRPr="00302AEA" w:rsidRDefault="007431A1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5" w:name="_Hlk104123799"/>
            <w:r w:rsidRPr="00302AEA">
              <w:rPr>
                <w:b/>
                <w:bCs/>
                <w:sz w:val="22"/>
                <w:szCs w:val="22"/>
                <w:lang w:val="en-US"/>
              </w:rPr>
              <w:t>10:10 –</w:t>
            </w:r>
          </w:p>
          <w:p w14:paraId="60D88AF9" w14:textId="4256557C" w:rsidR="007431A1" w:rsidRPr="00302AEA" w:rsidRDefault="007431A1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11: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0 </w:t>
            </w:r>
          </w:p>
          <w:p w14:paraId="6E586A57" w14:textId="77777777" w:rsidR="007431A1" w:rsidRPr="00302AEA" w:rsidRDefault="007431A1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  <w:tcBorders>
              <w:top w:val="single" w:sz="12" w:space="0" w:color="auto"/>
            </w:tcBorders>
            <w:shd w:val="clear" w:color="auto" w:fill="auto"/>
          </w:tcPr>
          <w:p w14:paraId="2CE3EE53" w14:textId="469E1079" w:rsidR="00CF1230" w:rsidRPr="00CF1230" w:rsidRDefault="00CF1230" w:rsidP="00537F24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CF1230">
              <w:rPr>
                <w:b/>
                <w:bCs/>
                <w:lang w:val="en-US"/>
              </w:rPr>
              <w:t>Panel 1</w:t>
            </w:r>
          </w:p>
          <w:p w14:paraId="4E7C6EC7" w14:textId="19CF4255" w:rsidR="007431A1" w:rsidRPr="00CF1230" w:rsidRDefault="007431A1" w:rsidP="00CF1230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CF1230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CF1230" w:rsidRPr="00CF12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F1230" w:rsidRPr="00CF1230">
              <w:rPr>
                <w:sz w:val="22"/>
                <w:szCs w:val="22"/>
                <w:lang w:val="en-US"/>
              </w:rPr>
              <w:t>prof.</w:t>
            </w:r>
            <w:r w:rsidR="00CF1230" w:rsidRPr="00CF12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1230">
              <w:rPr>
                <w:sz w:val="22"/>
                <w:szCs w:val="22"/>
                <w:lang w:val="en-US"/>
              </w:rPr>
              <w:t>Klimentina Poposka</w:t>
            </w:r>
            <w:r w:rsidRPr="0028456D">
              <w:rPr>
                <w:sz w:val="22"/>
                <w:szCs w:val="22"/>
                <w:lang w:val="en-US"/>
              </w:rPr>
              <w:t>, Ph.D.</w:t>
            </w:r>
            <w:r w:rsidR="00CF1230" w:rsidRPr="0028456D">
              <w:rPr>
                <w:sz w:val="22"/>
                <w:szCs w:val="22"/>
                <w:lang w:val="en-US"/>
              </w:rPr>
              <w:t>, Institute of Economics – Skopje, Ss. Cyril and Methodius University in Skopje</w:t>
            </w:r>
          </w:p>
        </w:tc>
      </w:tr>
      <w:tr w:rsidR="007431A1" w:rsidRPr="00302AEA" w14:paraId="626BCDB2" w14:textId="77777777" w:rsidTr="00B15624">
        <w:tblPrEx>
          <w:shd w:val="clear" w:color="auto" w:fill="auto"/>
        </w:tblPrEx>
        <w:tc>
          <w:tcPr>
            <w:tcW w:w="1109" w:type="dxa"/>
          </w:tcPr>
          <w:p w14:paraId="4D6E173D" w14:textId="0F61F40F" w:rsidR="007431A1" w:rsidRPr="00302AEA" w:rsidRDefault="007431A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</w:tcPr>
          <w:p w14:paraId="688899CB" w14:textId="77777777" w:rsidR="007431A1" w:rsidRPr="00302AEA" w:rsidRDefault="007431A1" w:rsidP="004B6D60">
            <w:pPr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1. Vladimir Petkovski Snezana Kostadinoska Miloseska</w:t>
            </w:r>
          </w:p>
          <w:p w14:paraId="04AD8496" w14:textId="77777777" w:rsidR="007431A1" w:rsidRPr="00302AEA" w:rsidRDefault="007431A1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MACEDONIAN MACRO ECONOMIC AUTO-SUSTAINABILITY MODEL (MMEAS-MODEL)</w:t>
            </w:r>
          </w:p>
          <w:p w14:paraId="065B3354" w14:textId="77777777" w:rsidR="007431A1" w:rsidRPr="00302AEA" w:rsidRDefault="007431A1" w:rsidP="007431A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2. Cristian C. Popescu, Laura Diaconu (Maxim)</w:t>
            </w:r>
          </w:p>
          <w:p w14:paraId="59FF10E9" w14:textId="665B866B" w:rsidR="007431A1" w:rsidRDefault="007431A1" w:rsidP="007431A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RELATIONSHIP BETWEEN FISCAL POLICY AND ECONOMIC GROWTH. AN EMPIRICAL STUDY ON EMERGING ECONOMIES</w:t>
            </w:r>
          </w:p>
          <w:p w14:paraId="60409CB2" w14:textId="0108DA40" w:rsidR="00CF1230" w:rsidRDefault="00EC241E" w:rsidP="007431A1">
            <w:pPr>
              <w:spacing w:after="120"/>
              <w:rPr>
                <w:sz w:val="22"/>
                <w:szCs w:val="22"/>
                <w:lang w:val="de-DE"/>
              </w:rPr>
            </w:pPr>
            <w:r w:rsidRPr="00EC241E">
              <w:rPr>
                <w:sz w:val="22"/>
                <w:szCs w:val="22"/>
                <w:lang w:val="de-DE"/>
              </w:rPr>
              <w:t>3. Fanka Risteska, Tatjana Spaseska, Ane</w:t>
            </w:r>
            <w:r>
              <w:rPr>
                <w:sz w:val="22"/>
                <w:szCs w:val="22"/>
                <w:lang w:val="de-DE"/>
              </w:rPr>
              <w:t>ta Risteska Jankuloska</w:t>
            </w:r>
          </w:p>
          <w:p w14:paraId="4BA9777B" w14:textId="5B4A474B" w:rsidR="00EC241E" w:rsidRPr="00EC241E" w:rsidRDefault="00EC241E" w:rsidP="007431A1">
            <w:pPr>
              <w:spacing w:after="120"/>
              <w:rPr>
                <w:sz w:val="22"/>
                <w:szCs w:val="22"/>
                <w:lang w:val="en-US"/>
              </w:rPr>
            </w:pPr>
            <w:r w:rsidRPr="00EC241E">
              <w:rPr>
                <w:sz w:val="22"/>
                <w:szCs w:val="22"/>
                <w:lang w:val="en-US"/>
              </w:rPr>
              <w:t>COORDINATION BETWEEN MONETARY POLICY AND FISCAL POLICY IN THE DEVELOPMENT OF THE CORPORATE SECURITIES MARKET</w:t>
            </w:r>
          </w:p>
          <w:p w14:paraId="67603BF5" w14:textId="072A474D" w:rsidR="007431A1" w:rsidRPr="00302AEA" w:rsidRDefault="00EC241E" w:rsidP="007431A1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431A1" w:rsidRPr="00302AEA">
              <w:rPr>
                <w:sz w:val="22"/>
                <w:szCs w:val="22"/>
                <w:lang w:val="en-US"/>
              </w:rPr>
              <w:t xml:space="preserve">. Samoil </w:t>
            </w:r>
            <w:proofErr w:type="spellStart"/>
            <w:r w:rsidR="007431A1" w:rsidRPr="00302AEA">
              <w:rPr>
                <w:sz w:val="22"/>
                <w:szCs w:val="22"/>
                <w:lang w:val="en-US"/>
              </w:rPr>
              <w:t>Malcheski</w:t>
            </w:r>
            <w:proofErr w:type="spellEnd"/>
            <w:r w:rsidR="007431A1" w:rsidRPr="00302AEA">
              <w:rPr>
                <w:sz w:val="22"/>
                <w:szCs w:val="22"/>
                <w:lang w:val="en-US"/>
              </w:rPr>
              <w:t xml:space="preserve"> Blagoja </w:t>
            </w:r>
            <w:proofErr w:type="spellStart"/>
            <w:r w:rsidR="007431A1" w:rsidRPr="00302AEA">
              <w:rPr>
                <w:sz w:val="22"/>
                <w:szCs w:val="22"/>
                <w:lang w:val="en-US"/>
              </w:rPr>
              <w:t>Spirkoski</w:t>
            </w:r>
            <w:proofErr w:type="spellEnd"/>
            <w:r w:rsidR="007431A1" w:rsidRPr="00302AEA">
              <w:rPr>
                <w:sz w:val="22"/>
                <w:szCs w:val="22"/>
                <w:lang w:val="en-US"/>
              </w:rPr>
              <w:t xml:space="preserve"> Risto </w:t>
            </w:r>
            <w:proofErr w:type="spellStart"/>
            <w:r w:rsidR="007431A1" w:rsidRPr="00302AEA">
              <w:rPr>
                <w:sz w:val="22"/>
                <w:szCs w:val="22"/>
                <w:lang w:val="en-US"/>
              </w:rPr>
              <w:t>Malcheski</w:t>
            </w:r>
            <w:proofErr w:type="spellEnd"/>
          </w:p>
          <w:p w14:paraId="5B0B7A9D" w14:textId="2E6699C1" w:rsidR="007431A1" w:rsidRPr="00302AEA" w:rsidRDefault="007431A1" w:rsidP="007431A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MACROECONOMIC ANALYSIS OF THE SAME MACEDONIAN ECONOMIC INDICATORS DURING THE PERIOD OF 2000-2020</w:t>
            </w:r>
          </w:p>
        </w:tc>
      </w:tr>
      <w:tr w:rsidR="007431A1" w:rsidRPr="00302AEA" w14:paraId="5B8200D8" w14:textId="77777777" w:rsidTr="00B15624">
        <w:tblPrEx>
          <w:shd w:val="clear" w:color="auto" w:fill="auto"/>
        </w:tblPrEx>
        <w:tc>
          <w:tcPr>
            <w:tcW w:w="1109" w:type="dxa"/>
          </w:tcPr>
          <w:p w14:paraId="7DB1C0CC" w14:textId="30389618" w:rsidR="007431A1" w:rsidRPr="00302AEA" w:rsidRDefault="007431A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10:</w:t>
            </w:r>
            <w:r w:rsidR="0070197E">
              <w:rPr>
                <w:sz w:val="22"/>
                <w:szCs w:val="22"/>
                <w:lang w:val="en-US"/>
              </w:rPr>
              <w:t>5</w:t>
            </w:r>
            <w:r w:rsidRPr="00302AEA">
              <w:rPr>
                <w:sz w:val="22"/>
                <w:szCs w:val="22"/>
                <w:lang w:val="en-US"/>
              </w:rPr>
              <w:t>0-11:</w:t>
            </w:r>
            <w:r w:rsidR="0070197E">
              <w:rPr>
                <w:sz w:val="22"/>
                <w:szCs w:val="22"/>
                <w:lang w:val="en-US"/>
              </w:rPr>
              <w:t>1</w:t>
            </w:r>
            <w:r w:rsidRPr="00302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51" w:type="dxa"/>
          </w:tcPr>
          <w:p w14:paraId="1BDBD4DE" w14:textId="77777777" w:rsidR="007431A1" w:rsidRPr="00302AEA" w:rsidRDefault="007431A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AC2517" w:rsidRPr="00302AEA" w14:paraId="68511C7F" w14:textId="77777777" w:rsidTr="00B15624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28FE47D6" w14:textId="6E392F5C" w:rsidR="00AC2517" w:rsidRPr="00302AEA" w:rsidRDefault="00AC2517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6" w:name="_Hlk104127818"/>
            <w:bookmarkEnd w:id="5"/>
            <w:r w:rsidRPr="00302AEA">
              <w:rPr>
                <w:b/>
                <w:bCs/>
                <w:sz w:val="22"/>
                <w:szCs w:val="22"/>
                <w:lang w:val="en-US"/>
              </w:rPr>
              <w:t>11: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 –</w:t>
            </w:r>
          </w:p>
          <w:p w14:paraId="3E16B635" w14:textId="400146E0" w:rsidR="00AC2517" w:rsidRPr="00302AEA" w:rsidRDefault="00AC2517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12: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14:paraId="0858E473" w14:textId="77777777" w:rsidR="00AC2517" w:rsidRPr="00302AEA" w:rsidRDefault="00AC2517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  <w:shd w:val="clear" w:color="auto" w:fill="auto"/>
          </w:tcPr>
          <w:p w14:paraId="78ED75EA" w14:textId="48B6D741" w:rsidR="00AC2517" w:rsidRPr="00CF1230" w:rsidRDefault="00CF1230" w:rsidP="00AC2517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CF1230">
              <w:rPr>
                <w:b/>
                <w:bCs/>
                <w:lang w:val="en-US"/>
              </w:rPr>
              <w:t>Panel 2</w:t>
            </w:r>
          </w:p>
          <w:p w14:paraId="3394A37F" w14:textId="7E9AEA74" w:rsidR="00AC2517" w:rsidRPr="00CF1230" w:rsidRDefault="00CF1230" w:rsidP="00AC2517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CF1230">
              <w:rPr>
                <w:b/>
                <w:bCs/>
                <w:sz w:val="22"/>
                <w:szCs w:val="22"/>
                <w:lang w:val="en-US"/>
              </w:rPr>
              <w:t xml:space="preserve">Moderator: </w:t>
            </w:r>
            <w:r w:rsidRPr="00CF1230">
              <w:rPr>
                <w:sz w:val="22"/>
                <w:szCs w:val="22"/>
                <w:lang w:val="en-US"/>
              </w:rPr>
              <w:t>prof.</w:t>
            </w:r>
            <w:r w:rsidRPr="00CF12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1230">
              <w:rPr>
                <w:sz w:val="22"/>
                <w:szCs w:val="22"/>
                <w:lang w:val="en-US"/>
              </w:rPr>
              <w:t xml:space="preserve">Klimentina Poposka, </w:t>
            </w:r>
            <w:r w:rsidRPr="0028456D">
              <w:rPr>
                <w:sz w:val="22"/>
                <w:szCs w:val="22"/>
                <w:lang w:val="en-US"/>
              </w:rPr>
              <w:t xml:space="preserve">Ph.D., Institute of Economics – Skopje, Ss. Cyril and Methodius University in Skopje </w:t>
            </w:r>
          </w:p>
        </w:tc>
      </w:tr>
      <w:tr w:rsidR="00AC2517" w:rsidRPr="00302AEA" w14:paraId="5D792EAA" w14:textId="77777777" w:rsidTr="00B15624">
        <w:tblPrEx>
          <w:shd w:val="clear" w:color="auto" w:fill="auto"/>
        </w:tblPrEx>
        <w:tc>
          <w:tcPr>
            <w:tcW w:w="1109" w:type="dxa"/>
          </w:tcPr>
          <w:p w14:paraId="0ABADFEC" w14:textId="5D0D6A76" w:rsidR="00AC2517" w:rsidRPr="00302AEA" w:rsidRDefault="00AC2517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</w:tcPr>
          <w:p w14:paraId="2A663480" w14:textId="45566697" w:rsidR="00AC2517" w:rsidRPr="00302AEA" w:rsidRDefault="00AC2517" w:rsidP="00537F24">
            <w:pPr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Shiret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Elezi, Milena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Boshkoska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Klisaroski</w:t>
            </w:r>
          </w:p>
          <w:p w14:paraId="65496DBA" w14:textId="77777777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PUBLIC FINANCE SPENDING OVERVIEW IN COVID AND MID TERM PERIOD: THE CASE OF NORTH MACEDONIA</w:t>
            </w:r>
          </w:p>
          <w:p w14:paraId="62ED16BD" w14:textId="3A36DF68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Jasna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Tonovska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>, Predrag Trpeski</w:t>
            </w:r>
          </w:p>
          <w:p w14:paraId="464EE810" w14:textId="77777777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INTERNATIONAL CAPITAL FLOWS MANAGEMENT MEASURES AMID THE CHANGING GLOBAL ENVIRONMENT</w:t>
            </w:r>
          </w:p>
          <w:p w14:paraId="7839353B" w14:textId="77777777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Dushko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Josheski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Tatjana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Boshkov</w:t>
            </w:r>
            <w:proofErr w:type="spellEnd"/>
          </w:p>
          <w:p w14:paraId="5E73A072" w14:textId="77777777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MIRRLEESIAN OPTIMAL </w:t>
            </w:r>
            <w:proofErr w:type="gramStart"/>
            <w:r w:rsidRPr="00302AEA">
              <w:rPr>
                <w:sz w:val="22"/>
                <w:szCs w:val="22"/>
                <w:lang w:val="en-US"/>
              </w:rPr>
              <w:t>TAXATION :</w:t>
            </w:r>
            <w:proofErr w:type="gramEnd"/>
            <w:r w:rsidRPr="00302AEA">
              <w:rPr>
                <w:sz w:val="22"/>
                <w:szCs w:val="22"/>
                <w:lang w:val="en-US"/>
              </w:rPr>
              <w:t xml:space="preserve"> REVIEW OF THE STATIC AND DYNAMIC FRAMEWORK</w:t>
            </w:r>
          </w:p>
          <w:p w14:paraId="7E84A5F0" w14:textId="77777777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4. Irina Bilan, Constantin-Marius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Apostoaie</w:t>
            </w:r>
            <w:proofErr w:type="spellEnd"/>
          </w:p>
          <w:p w14:paraId="52248117" w14:textId="0A4F060E" w:rsidR="00AC2517" w:rsidRPr="00302AEA" w:rsidRDefault="00AC2517" w:rsidP="00306B27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UNEMPLOYMENT BENEFITS AND NEW BUSINESS VENTURES IN THE EUROPEAN UNION: THE MODERATING ROLE OF ENTREPRENEURSHIP POLICIES</w:t>
            </w:r>
          </w:p>
        </w:tc>
      </w:tr>
      <w:tr w:rsidR="00AC2517" w:rsidRPr="00302AEA" w14:paraId="46A24F3A" w14:textId="77777777" w:rsidTr="00B15624">
        <w:tblPrEx>
          <w:shd w:val="clear" w:color="auto" w:fill="auto"/>
        </w:tblPrEx>
        <w:tc>
          <w:tcPr>
            <w:tcW w:w="1109" w:type="dxa"/>
          </w:tcPr>
          <w:p w14:paraId="0DAF2D90" w14:textId="27F40B9B" w:rsidR="00AC2517" w:rsidRPr="00302AEA" w:rsidRDefault="00AC2517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</w:t>
            </w:r>
            <w:r w:rsidR="0070197E">
              <w:rPr>
                <w:sz w:val="22"/>
                <w:szCs w:val="22"/>
                <w:lang w:val="en-US"/>
              </w:rPr>
              <w:t>2</w:t>
            </w:r>
            <w:r w:rsidRPr="00302AEA">
              <w:rPr>
                <w:sz w:val="22"/>
                <w:szCs w:val="22"/>
                <w:lang w:val="en-US"/>
              </w:rPr>
              <w:t>:</w:t>
            </w:r>
            <w:r w:rsidR="0070197E">
              <w:rPr>
                <w:sz w:val="22"/>
                <w:szCs w:val="22"/>
                <w:lang w:val="en-US"/>
              </w:rPr>
              <w:t>0</w:t>
            </w:r>
            <w:r w:rsidRPr="00302AEA">
              <w:rPr>
                <w:sz w:val="22"/>
                <w:szCs w:val="22"/>
                <w:lang w:val="en-US"/>
              </w:rPr>
              <w:t>0-12:</w:t>
            </w:r>
            <w:r w:rsidR="0070197E">
              <w:rPr>
                <w:sz w:val="22"/>
                <w:szCs w:val="22"/>
                <w:lang w:val="en-US"/>
              </w:rPr>
              <w:t>2</w:t>
            </w:r>
            <w:r w:rsidRPr="00302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51" w:type="dxa"/>
          </w:tcPr>
          <w:p w14:paraId="32BE3920" w14:textId="77777777" w:rsidR="00AC2517" w:rsidRPr="00302AEA" w:rsidRDefault="00AC2517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A517EA" w:rsidRPr="00302AEA" w14:paraId="54EF927E" w14:textId="77777777" w:rsidTr="00B15624">
        <w:tc>
          <w:tcPr>
            <w:tcW w:w="1115" w:type="dxa"/>
            <w:shd w:val="clear" w:color="auto" w:fill="auto"/>
          </w:tcPr>
          <w:p w14:paraId="05D48BED" w14:textId="39F79456" w:rsidR="00A517EA" w:rsidRPr="00302AEA" w:rsidRDefault="00A517EA" w:rsidP="00537F24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bookmarkStart w:id="7" w:name="_Hlk104129792"/>
            <w:bookmarkEnd w:id="6"/>
            <w:r w:rsidRPr="00302AEA">
              <w:rPr>
                <w:b/>
                <w:bCs/>
                <w:sz w:val="22"/>
                <w:szCs w:val="22"/>
                <w:lang w:val="en-US"/>
              </w:rPr>
              <w:lastRenderedPageBreak/>
              <w:t>12: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0 -1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245" w:type="dxa"/>
            <w:shd w:val="clear" w:color="auto" w:fill="auto"/>
          </w:tcPr>
          <w:p w14:paraId="4608A6B0" w14:textId="77777777" w:rsidR="00A517EA" w:rsidRPr="00302AEA" w:rsidRDefault="00A517EA" w:rsidP="00537F24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Break</w:t>
            </w:r>
          </w:p>
        </w:tc>
      </w:tr>
      <w:tr w:rsidR="0065583E" w:rsidRPr="00302AEA" w14:paraId="4491265D" w14:textId="77777777" w:rsidTr="00B15624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64501561" w14:textId="239EDF4C" w:rsidR="0065583E" w:rsidRPr="00302AEA" w:rsidRDefault="0065583E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8" w:name="_Hlk104129756"/>
            <w:bookmarkEnd w:id="7"/>
            <w:r w:rsidRPr="00302AEA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 –</w:t>
            </w:r>
          </w:p>
          <w:p w14:paraId="2CB8C1D5" w14:textId="53AC7FF2" w:rsidR="0065583E" w:rsidRPr="00302AEA" w:rsidRDefault="0065583E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14:</w:t>
            </w:r>
            <w:r w:rsidR="0070197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14:paraId="6F511C20" w14:textId="77777777" w:rsidR="0065583E" w:rsidRPr="00302AEA" w:rsidRDefault="0065583E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15B0FB6D" w14:textId="77777777" w:rsidR="0065583E" w:rsidRPr="00302AEA" w:rsidRDefault="0065583E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  <w:shd w:val="clear" w:color="auto" w:fill="auto"/>
          </w:tcPr>
          <w:p w14:paraId="202EC4D8" w14:textId="77777777" w:rsidR="00CF1230" w:rsidRPr="0070197E" w:rsidRDefault="00CF1230" w:rsidP="00CF1230">
            <w:pPr>
              <w:rPr>
                <w:b/>
                <w:bCs/>
                <w:lang w:val="en-US"/>
              </w:rPr>
            </w:pPr>
            <w:r w:rsidRPr="0070197E">
              <w:rPr>
                <w:b/>
                <w:bCs/>
                <w:lang w:val="en-US"/>
              </w:rPr>
              <w:t>Panel 3</w:t>
            </w:r>
          </w:p>
          <w:p w14:paraId="3D2160F3" w14:textId="774327D1" w:rsidR="0065583E" w:rsidRPr="00302AEA" w:rsidRDefault="0065583E" w:rsidP="00CF1230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CF12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F1230">
              <w:rPr>
                <w:sz w:val="22"/>
                <w:szCs w:val="22"/>
                <w:lang w:val="en-US"/>
              </w:rPr>
              <w:t xml:space="preserve">prof. </w:t>
            </w:r>
            <w:r w:rsidRPr="00302AEA">
              <w:rPr>
                <w:sz w:val="22"/>
                <w:szCs w:val="22"/>
                <w:lang w:val="en-US"/>
              </w:rPr>
              <w:t xml:space="preserve">Iskra Stancheva Gigov, </w:t>
            </w:r>
            <w:r w:rsidR="00CF1230"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65583E" w:rsidRPr="00302AEA" w14:paraId="7CFAD718" w14:textId="77777777" w:rsidTr="00B15624">
        <w:tblPrEx>
          <w:shd w:val="clear" w:color="auto" w:fill="auto"/>
        </w:tblPrEx>
        <w:tc>
          <w:tcPr>
            <w:tcW w:w="1109" w:type="dxa"/>
          </w:tcPr>
          <w:p w14:paraId="635C73CF" w14:textId="721CE9D9" w:rsidR="0065583E" w:rsidRPr="00302AEA" w:rsidRDefault="0065583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51" w:type="dxa"/>
          </w:tcPr>
          <w:p w14:paraId="5FB6B4B8" w14:textId="63B9AF3E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1. Iskra Stancheva Gigov, Vladimir Petkovski</w:t>
            </w:r>
          </w:p>
          <w:p w14:paraId="2DC2D9BF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MATERIAL LIVING CONDITIONS AND ECONOMIC SECURITY OF THE POPULATION IN THE REPUBLIC OF NORTH MACEDONIA</w:t>
            </w:r>
          </w:p>
          <w:p w14:paraId="7E7BBA19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Katerina Hadzi Naumova-Mihajlovska, Neda Petroska –Angelovska, Marija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Takovska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 </w:t>
            </w:r>
          </w:p>
          <w:p w14:paraId="72742BF9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GREEN ECONOMY IMPLEMENTATION IN AGRICULTURE SECTOR – EMPIRICAL RESEARCH IN REPUBLIC OF NORTH MACEDONIA</w:t>
            </w:r>
          </w:p>
          <w:p w14:paraId="0C37AE60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Dejan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Metodijeski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Oliver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Filiposki</w:t>
            </w:r>
            <w:proofErr w:type="spellEnd"/>
          </w:p>
          <w:p w14:paraId="49B0EA52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ANALYSIS OF SPA TOURISM OFFER IN NORTH MACEDONIA</w:t>
            </w:r>
          </w:p>
          <w:p w14:paraId="2402CCEE" w14:textId="77777777" w:rsidR="0065583E" w:rsidRPr="00302AEA" w:rsidRDefault="0065583E" w:rsidP="0065583E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4. Slobodan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Levkovski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>, Vasil Popovski</w:t>
            </w:r>
          </w:p>
          <w:p w14:paraId="3D4AE332" w14:textId="557CCA50" w:rsidR="0065583E" w:rsidRPr="00302AEA" w:rsidRDefault="0065583E" w:rsidP="0065583E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SOCIAL CAPITAL AND HAPPINESS AT YOUTH IN SOCIAL RISK</w:t>
            </w:r>
          </w:p>
        </w:tc>
      </w:tr>
      <w:tr w:rsidR="0065583E" w:rsidRPr="00302AEA" w14:paraId="14D2627A" w14:textId="77777777" w:rsidTr="00B15624">
        <w:tblPrEx>
          <w:shd w:val="clear" w:color="auto" w:fill="auto"/>
        </w:tblPrEx>
        <w:tc>
          <w:tcPr>
            <w:tcW w:w="1109" w:type="dxa"/>
          </w:tcPr>
          <w:p w14:paraId="4A32D21B" w14:textId="13A03012" w:rsidR="0065583E" w:rsidRPr="00302AEA" w:rsidRDefault="0065583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13:40-14:00</w:t>
            </w:r>
          </w:p>
        </w:tc>
        <w:tc>
          <w:tcPr>
            <w:tcW w:w="8251" w:type="dxa"/>
          </w:tcPr>
          <w:p w14:paraId="66C7AA05" w14:textId="6EDA6462" w:rsidR="0065583E" w:rsidRPr="00302AEA" w:rsidRDefault="0070197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70197E">
              <w:rPr>
                <w:sz w:val="22"/>
                <w:szCs w:val="22"/>
                <w:lang w:val="en-US"/>
              </w:rPr>
              <w:t>Discussion &amp; Closing remarks</w:t>
            </w:r>
          </w:p>
        </w:tc>
      </w:tr>
      <w:bookmarkEnd w:id="8"/>
    </w:tbl>
    <w:p w14:paraId="35EDA14D" w14:textId="753A3E66" w:rsidR="0065583E" w:rsidRPr="00302AEA" w:rsidRDefault="0065583E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p w14:paraId="5678D39A" w14:textId="77777777" w:rsidR="0065583E" w:rsidRPr="00302AEA" w:rsidRDefault="0065583E">
      <w:pPr>
        <w:spacing w:after="160" w:line="259" w:lineRule="auto"/>
        <w:rPr>
          <w:sz w:val="22"/>
          <w:szCs w:val="22"/>
          <w:lang w:val="en-US"/>
        </w:rPr>
      </w:pPr>
      <w:r w:rsidRPr="00302AEA">
        <w:rPr>
          <w:sz w:val="22"/>
          <w:szCs w:val="22"/>
          <w:lang w:val="en-US"/>
        </w:rPr>
        <w:br w:type="page"/>
      </w:r>
    </w:p>
    <w:tbl>
      <w:tblPr>
        <w:tblStyle w:val="TableGrid"/>
        <w:tblW w:w="9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"/>
        <w:gridCol w:w="8209"/>
      </w:tblGrid>
      <w:tr w:rsidR="0002184B" w:rsidRPr="00302AEA" w14:paraId="263D2B3C" w14:textId="77777777" w:rsidTr="0072688A"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6594F0" w14:textId="65C17B7E" w:rsidR="0002184B" w:rsidRPr="00614503" w:rsidRDefault="0002184B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</w:pP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lastRenderedPageBreak/>
              <w:t>10:00 - 15:</w:t>
            </w:r>
            <w:r w:rsidR="0072688A" w:rsidRPr="00614503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8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BBAAF4" w14:textId="0CF2EC58" w:rsidR="0002184B" w:rsidRPr="00614503" w:rsidRDefault="00B15624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</w:rPr>
            </w:pPr>
            <w:r w:rsidRPr="00614503">
              <w:rPr>
                <w:rFonts w:ascii="Cambria" w:hAnsi="Cambria"/>
                <w:b/>
                <w:bCs/>
              </w:rPr>
              <w:t xml:space="preserve">PARALLEL </w:t>
            </w:r>
            <w:r w:rsidR="0002184B" w:rsidRPr="00614503">
              <w:rPr>
                <w:rFonts w:ascii="Cambria" w:hAnsi="Cambria"/>
                <w:b/>
                <w:bCs/>
                <w:lang w:val="mk-MK"/>
              </w:rPr>
              <w:t>SESSION I</w:t>
            </w:r>
            <w:r w:rsidR="0002184B" w:rsidRPr="00614503">
              <w:rPr>
                <w:rFonts w:ascii="Cambria" w:hAnsi="Cambria"/>
                <w:b/>
                <w:bCs/>
              </w:rPr>
              <w:t>II:</w:t>
            </w:r>
          </w:p>
          <w:p w14:paraId="719C5D6C" w14:textId="77777777" w:rsidR="0002184B" w:rsidRPr="00614503" w:rsidRDefault="0002184B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4503">
              <w:rPr>
                <w:rFonts w:ascii="Cambria" w:hAnsi="Cambria"/>
                <w:b/>
                <w:bCs/>
                <w:sz w:val="22"/>
                <w:szCs w:val="22"/>
                <w:lang w:val="mk-MK"/>
              </w:rPr>
              <w:t>KEY BUSINESS ISSUES</w:t>
            </w:r>
            <w:r w:rsidRPr="00614503">
              <w:rPr>
                <w:rFonts w:ascii="Cambria" w:hAnsi="Cambria"/>
                <w:b/>
                <w:bCs/>
                <w:sz w:val="22"/>
                <w:szCs w:val="22"/>
              </w:rPr>
              <w:t xml:space="preserve"> – FACING CHALLENGES, SEIZING OPPORTUNITIES</w:t>
            </w:r>
          </w:p>
          <w:p w14:paraId="565C1923" w14:textId="68B8129B" w:rsidR="0072688A" w:rsidRPr="00614503" w:rsidRDefault="0072688A" w:rsidP="00537F24">
            <w:pPr>
              <w:pStyle w:val="xmsolistparagraph"/>
              <w:spacing w:before="0" w:beforeAutospacing="0" w:after="0" w:afterAutospacing="0" w:line="233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8456D">
              <w:rPr>
                <w:rFonts w:ascii="Cambria" w:hAnsi="Cambria"/>
                <w:b/>
                <w:bCs/>
                <w:sz w:val="22"/>
                <w:szCs w:val="22"/>
              </w:rPr>
              <w:t>(link)</w:t>
            </w:r>
          </w:p>
        </w:tc>
      </w:tr>
      <w:tr w:rsidR="007E3A6E" w:rsidRPr="00302AEA" w14:paraId="4EAB3C8C" w14:textId="77777777" w:rsidTr="0072688A">
        <w:tblPrEx>
          <w:shd w:val="clear" w:color="auto" w:fill="auto"/>
        </w:tblPrEx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</w:tcPr>
          <w:p w14:paraId="7FBCF869" w14:textId="77777777" w:rsidR="007E3A6E" w:rsidRPr="00302AEA" w:rsidRDefault="007E3A6E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10:10 –</w:t>
            </w:r>
          </w:p>
          <w:p w14:paraId="0F92C3F1" w14:textId="0067BA8E" w:rsidR="007E3A6E" w:rsidRPr="00302AEA" w:rsidRDefault="007E3A6E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11:10 </w:t>
            </w:r>
          </w:p>
          <w:p w14:paraId="0C73A854" w14:textId="77777777" w:rsidR="007E3A6E" w:rsidRPr="00302AEA" w:rsidRDefault="007E3A6E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  <w:tcBorders>
              <w:top w:val="single" w:sz="12" w:space="0" w:color="auto"/>
            </w:tcBorders>
            <w:shd w:val="clear" w:color="auto" w:fill="auto"/>
          </w:tcPr>
          <w:p w14:paraId="0CF245D7" w14:textId="7A7CF13E" w:rsidR="00B15624" w:rsidRPr="00B15624" w:rsidRDefault="00B15624" w:rsidP="00537F24">
            <w:pPr>
              <w:spacing w:after="120"/>
              <w:jc w:val="both"/>
              <w:rPr>
                <w:b/>
                <w:bCs/>
                <w:lang w:val="en-US"/>
              </w:rPr>
            </w:pPr>
            <w:r w:rsidRPr="00B15624">
              <w:rPr>
                <w:b/>
                <w:bCs/>
                <w:lang w:val="en-US"/>
              </w:rPr>
              <w:t>Panel 1</w:t>
            </w:r>
          </w:p>
          <w:p w14:paraId="39034CEF" w14:textId="433F86B4" w:rsidR="007E3A6E" w:rsidRPr="00B15624" w:rsidRDefault="007E3A6E" w:rsidP="00B156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B15624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B15624" w:rsidRPr="00B1562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15624" w:rsidRPr="00B15624">
              <w:rPr>
                <w:sz w:val="22"/>
                <w:szCs w:val="22"/>
                <w:lang w:val="en-US"/>
              </w:rPr>
              <w:t xml:space="preserve">prof. </w:t>
            </w:r>
            <w:r w:rsidRPr="00B15624">
              <w:rPr>
                <w:sz w:val="22"/>
                <w:szCs w:val="22"/>
                <w:lang w:val="en-US"/>
              </w:rPr>
              <w:t xml:space="preserve">Zoran Janevski, </w:t>
            </w:r>
            <w:r w:rsidR="00B15624"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7E3A6E" w:rsidRPr="00302AEA" w14:paraId="0233C518" w14:textId="77777777" w:rsidTr="0072688A">
        <w:tblPrEx>
          <w:shd w:val="clear" w:color="auto" w:fill="auto"/>
        </w:tblPrEx>
        <w:tc>
          <w:tcPr>
            <w:tcW w:w="1109" w:type="dxa"/>
          </w:tcPr>
          <w:p w14:paraId="389E23E3" w14:textId="5E50ABC2" w:rsidR="007E3A6E" w:rsidRPr="00B15624" w:rsidRDefault="007E3A6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</w:tcPr>
          <w:p w14:paraId="3C1776B4" w14:textId="1E7F0CAB" w:rsidR="003A1FF1" w:rsidRPr="00302AEA" w:rsidRDefault="007E3A6E" w:rsidP="003A1FF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1. Alp </w:t>
            </w:r>
            <w:r w:rsidR="003A1FF1" w:rsidRPr="00302AEA">
              <w:rPr>
                <w:sz w:val="22"/>
                <w:szCs w:val="22"/>
                <w:lang w:val="en-US"/>
              </w:rPr>
              <w:t xml:space="preserve">Aytaç, </w:t>
            </w:r>
            <w:r w:rsidRPr="00302AEA">
              <w:rPr>
                <w:sz w:val="22"/>
                <w:szCs w:val="22"/>
                <w:lang w:val="en-US"/>
              </w:rPr>
              <w:t xml:space="preserve">Ümit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Gücenme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Gen</w:t>
            </w:r>
            <w:r w:rsidR="003A1FF1" w:rsidRPr="00302AEA">
              <w:rPr>
                <w:sz w:val="22"/>
                <w:szCs w:val="22"/>
                <w:lang w:val="en-US"/>
              </w:rPr>
              <w:t>çoğlu</w:t>
            </w:r>
            <w:proofErr w:type="spellEnd"/>
            <w:r w:rsidR="003A1FF1" w:rsidRPr="00302AEA">
              <w:rPr>
                <w:sz w:val="22"/>
                <w:szCs w:val="22"/>
                <w:lang w:val="en-US"/>
              </w:rPr>
              <w:t xml:space="preserve"> </w:t>
            </w:r>
          </w:p>
          <w:p w14:paraId="48652F9B" w14:textId="1DCF7DBD" w:rsidR="007E3A6E" w:rsidRPr="00302AEA" w:rsidRDefault="007E3A6E" w:rsidP="003A1FF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A POLICE SKETCH OF A FRAUDSTER BASED ON ACFE REPORTS: 2010-2020 PERIOD</w:t>
            </w:r>
          </w:p>
          <w:p w14:paraId="4E8F227E" w14:textId="5C7FB9C5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Tri Damayanti, Supi </w:t>
            </w:r>
            <w:proofErr w:type="spellStart"/>
            <w:r w:rsidR="003A1FF1" w:rsidRPr="00302AEA">
              <w:rPr>
                <w:sz w:val="22"/>
                <w:szCs w:val="22"/>
                <w:lang w:val="en-US"/>
              </w:rPr>
              <w:t>Aslanoğlu</w:t>
            </w:r>
            <w:proofErr w:type="spellEnd"/>
            <w:r w:rsidR="003A1FF1" w:rsidRPr="00302AEA">
              <w:rPr>
                <w:sz w:val="22"/>
                <w:szCs w:val="22"/>
                <w:lang w:val="en-US"/>
              </w:rPr>
              <w:t xml:space="preserve">, </w:t>
            </w:r>
            <w:r w:rsidRPr="00302AEA">
              <w:rPr>
                <w:sz w:val="22"/>
                <w:szCs w:val="22"/>
                <w:lang w:val="en-US"/>
              </w:rPr>
              <w:t>Tuba D</w:t>
            </w:r>
            <w:r w:rsidR="003A1FF1" w:rsidRPr="00302AEA">
              <w:rPr>
                <w:sz w:val="22"/>
                <w:szCs w:val="22"/>
                <w:lang w:val="en-US"/>
              </w:rPr>
              <w:t>erya</w:t>
            </w:r>
            <w:r w:rsidRPr="00302AE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B</w:t>
            </w:r>
            <w:r w:rsidR="003A1FF1" w:rsidRPr="00302AEA">
              <w:rPr>
                <w:sz w:val="22"/>
                <w:szCs w:val="22"/>
                <w:lang w:val="en-US"/>
              </w:rPr>
              <w:t>askan</w:t>
            </w:r>
            <w:proofErr w:type="spellEnd"/>
          </w:p>
          <w:p w14:paraId="4C900148" w14:textId="77777777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IMPLEMENTATION OF SUSTAINABILITY REPORTING OF INDONESIAN AND TURKISH LISTED BANKS</w:t>
            </w:r>
          </w:p>
          <w:p w14:paraId="16C4049C" w14:textId="77777777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Arbenita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Kosumi, Klimentina Poposka</w:t>
            </w:r>
          </w:p>
          <w:p w14:paraId="4A2FEF8D" w14:textId="77777777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TECHNOLOGICAL CHANGE AND FINANCIAL INNOVATION IN BANKING INDUSTRY</w:t>
            </w:r>
          </w:p>
          <w:p w14:paraId="0D96B9C1" w14:textId="5F4872D8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4. Ivona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Tasevska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</w:t>
            </w:r>
          </w:p>
          <w:p w14:paraId="7A469E4C" w14:textId="3BAA4145" w:rsidR="007E3A6E" w:rsidRPr="00302AEA" w:rsidRDefault="007E3A6E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DEVIATIONS FROM RATIONAL DECISIONS OF THE MACEDONIAN INVESTORS</w:t>
            </w:r>
          </w:p>
        </w:tc>
      </w:tr>
      <w:tr w:rsidR="007E3A6E" w:rsidRPr="00302AEA" w14:paraId="65C2CA25" w14:textId="77777777" w:rsidTr="0072688A">
        <w:tblPrEx>
          <w:shd w:val="clear" w:color="auto" w:fill="auto"/>
        </w:tblPrEx>
        <w:tc>
          <w:tcPr>
            <w:tcW w:w="1109" w:type="dxa"/>
          </w:tcPr>
          <w:p w14:paraId="3EEC7F5E" w14:textId="19291B17" w:rsidR="007E3A6E" w:rsidRPr="00302AEA" w:rsidRDefault="007E3A6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10:50-11:10</w:t>
            </w:r>
          </w:p>
        </w:tc>
        <w:tc>
          <w:tcPr>
            <w:tcW w:w="8209" w:type="dxa"/>
          </w:tcPr>
          <w:p w14:paraId="365B4069" w14:textId="77777777" w:rsidR="007E3A6E" w:rsidRPr="00302AEA" w:rsidRDefault="007E3A6E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3A1FF1" w:rsidRPr="00302AEA" w14:paraId="47439AD6" w14:textId="77777777" w:rsidTr="0072688A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34A0B5B5" w14:textId="3A637CA8" w:rsidR="003A1FF1" w:rsidRPr="00302AEA" w:rsidRDefault="003A1FF1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11:20 –  </w:t>
            </w:r>
          </w:p>
          <w:p w14:paraId="1467A6BD" w14:textId="08F0890B" w:rsidR="003A1FF1" w:rsidRPr="00302AEA" w:rsidRDefault="003A1FF1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12: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8209" w:type="dxa"/>
            <w:shd w:val="clear" w:color="auto" w:fill="auto"/>
          </w:tcPr>
          <w:p w14:paraId="57C3B3F1" w14:textId="77777777" w:rsidR="00C864A7" w:rsidRPr="00C864A7" w:rsidRDefault="00C864A7" w:rsidP="00C864A7">
            <w:pPr>
              <w:rPr>
                <w:b/>
                <w:bCs/>
                <w:lang w:val="en-US"/>
              </w:rPr>
            </w:pPr>
            <w:r w:rsidRPr="00C864A7">
              <w:rPr>
                <w:b/>
                <w:bCs/>
                <w:lang w:val="en-US"/>
              </w:rPr>
              <w:t>Panel 2</w:t>
            </w:r>
          </w:p>
          <w:p w14:paraId="788CA930" w14:textId="7F6EDCC5" w:rsidR="003A1FF1" w:rsidRPr="00302AEA" w:rsidRDefault="003A1FF1" w:rsidP="003A1FF1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C864A7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C864A7" w:rsidRPr="00C864A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864A7" w:rsidRPr="00B15624">
              <w:rPr>
                <w:sz w:val="22"/>
                <w:szCs w:val="22"/>
                <w:lang w:val="en-US"/>
              </w:rPr>
              <w:t xml:space="preserve">prof. Zoran Janevski, </w:t>
            </w:r>
            <w:r w:rsidR="00C864A7"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3A1FF1" w:rsidRPr="00302AEA" w14:paraId="0965FEB3" w14:textId="77777777" w:rsidTr="0072688A">
        <w:tblPrEx>
          <w:shd w:val="clear" w:color="auto" w:fill="auto"/>
        </w:tblPrEx>
        <w:tc>
          <w:tcPr>
            <w:tcW w:w="1109" w:type="dxa"/>
          </w:tcPr>
          <w:p w14:paraId="33F649E5" w14:textId="57DA2C95" w:rsidR="003A1FF1" w:rsidRPr="00302AEA" w:rsidRDefault="003A1FF1" w:rsidP="00537F24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8209" w:type="dxa"/>
          </w:tcPr>
          <w:p w14:paraId="0435966F" w14:textId="77777777" w:rsidR="003A1FF1" w:rsidRPr="00302AEA" w:rsidRDefault="003A1FF1" w:rsidP="00537F24">
            <w:pPr>
              <w:rPr>
                <w:sz w:val="22"/>
                <w:szCs w:val="22"/>
                <w:lang w:val="de-DE"/>
              </w:rPr>
            </w:pPr>
            <w:r w:rsidRPr="00302AEA">
              <w:rPr>
                <w:sz w:val="22"/>
                <w:szCs w:val="22"/>
                <w:lang w:val="de-DE"/>
              </w:rPr>
              <w:t xml:space="preserve">1. Diana Boshkovska, Tatjana Petkovska Mirchevska, </w:t>
            </w:r>
          </w:p>
          <w:p w14:paraId="1C77CF2E" w14:textId="1C47A946" w:rsidR="003A1FF1" w:rsidRPr="00302AEA" w:rsidRDefault="003A1FF1" w:rsidP="00537F24">
            <w:pPr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Natasha Daniloska</w:t>
            </w:r>
          </w:p>
          <w:p w14:paraId="2CDB81CD" w14:textId="77777777" w:rsidR="003A1FF1" w:rsidRPr="00302AEA" w:rsidRDefault="003A1FF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CONTRIBUTION OF BUSINESS TO THE IMPLEMENTATION OF SOCIAL DEVELOPMENT GOALS (SDGS) - CHALLENGES AND OPPORTUNITIES</w:t>
            </w:r>
          </w:p>
          <w:p w14:paraId="611AC82F" w14:textId="77777777" w:rsidR="003A1FF1" w:rsidRPr="00302AEA" w:rsidRDefault="003A1FF1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2. Mirjana Borota Popovska, Marija Topuzovska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Latkovik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</w:t>
            </w:r>
          </w:p>
          <w:p w14:paraId="606EDE33" w14:textId="77777777" w:rsidR="003A1FF1" w:rsidRPr="00302AEA" w:rsidRDefault="003A1FF1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02AEA">
              <w:rPr>
                <w:sz w:val="22"/>
                <w:szCs w:val="22"/>
                <w:lang w:val="en-US"/>
              </w:rPr>
              <w:t>Diturije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 Ismaili, Aneta Cekic</w:t>
            </w:r>
          </w:p>
          <w:p w14:paraId="1501620D" w14:textId="77777777" w:rsidR="003A1FF1" w:rsidRPr="00302AEA" w:rsidRDefault="003A1FF1" w:rsidP="003A1FF1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02AEA">
              <w:rPr>
                <w:sz w:val="22"/>
                <w:szCs w:val="22"/>
                <w:lang w:val="en-US"/>
              </w:rPr>
              <w:t>SERVICE RELATED</w:t>
            </w:r>
            <w:proofErr w:type="gramEnd"/>
            <w:r w:rsidRPr="00302AEA">
              <w:rPr>
                <w:sz w:val="22"/>
                <w:szCs w:val="22"/>
                <w:lang w:val="en-US"/>
              </w:rPr>
              <w:t xml:space="preserve"> COMPETENCIES IN THE REPUBLIC OF NORTH MACEDONIA - EVIVA APPROACH</w:t>
            </w:r>
          </w:p>
          <w:p w14:paraId="5A8301DD" w14:textId="2EAC4B23" w:rsidR="00EC241E" w:rsidRDefault="00EC241E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EC241E">
              <w:rPr>
                <w:sz w:val="22"/>
                <w:szCs w:val="22"/>
                <w:lang w:val="en-US"/>
              </w:rPr>
              <w:t xml:space="preserve">3. Aneta Risteska </w:t>
            </w:r>
            <w:proofErr w:type="spellStart"/>
            <w:r w:rsidRPr="00EC241E">
              <w:rPr>
                <w:sz w:val="22"/>
                <w:szCs w:val="22"/>
                <w:lang w:val="en-US"/>
              </w:rPr>
              <w:t>Jankuloska</w:t>
            </w:r>
            <w:proofErr w:type="spellEnd"/>
            <w:r w:rsidRPr="00EC241E">
              <w:rPr>
                <w:sz w:val="22"/>
                <w:szCs w:val="22"/>
                <w:lang w:val="en-US"/>
              </w:rPr>
              <w:t xml:space="preserve">, Miroslav </w:t>
            </w:r>
            <w:proofErr w:type="spellStart"/>
            <w:r w:rsidRPr="00EC241E">
              <w:rPr>
                <w:sz w:val="22"/>
                <w:szCs w:val="22"/>
                <w:lang w:val="en-US"/>
              </w:rPr>
              <w:t>Gveroski</w:t>
            </w:r>
            <w:proofErr w:type="spellEnd"/>
            <w:r w:rsidRPr="00EC241E">
              <w:rPr>
                <w:sz w:val="22"/>
                <w:szCs w:val="22"/>
                <w:lang w:val="en-US"/>
              </w:rPr>
              <w:t>, Tatjan</w:t>
            </w:r>
            <w:r>
              <w:rPr>
                <w:sz w:val="22"/>
                <w:szCs w:val="22"/>
                <w:lang w:val="en-US"/>
              </w:rPr>
              <w:t>a Spaseska</w:t>
            </w:r>
          </w:p>
          <w:p w14:paraId="22CB4619" w14:textId="12E4AB55" w:rsidR="00EC241E" w:rsidRPr="00EC241E" w:rsidRDefault="00EC241E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EC241E">
              <w:rPr>
                <w:sz w:val="22"/>
                <w:szCs w:val="22"/>
                <w:lang w:val="en-US"/>
              </w:rPr>
              <w:t>SMALL AND MEDIUM SIZED ENTERPRISES DURING THE COVID-19 PANDEMIC CRISIS - PROBLEMS AND CHALLE</w:t>
            </w:r>
            <w:r>
              <w:rPr>
                <w:sz w:val="22"/>
                <w:szCs w:val="22"/>
                <w:lang w:val="en-US"/>
              </w:rPr>
              <w:t>N</w:t>
            </w:r>
            <w:r w:rsidRPr="00EC241E">
              <w:rPr>
                <w:sz w:val="22"/>
                <w:szCs w:val="22"/>
                <w:lang w:val="en-US"/>
              </w:rPr>
              <w:t>GES</w:t>
            </w:r>
          </w:p>
          <w:p w14:paraId="3FADC194" w14:textId="62C8EDAF" w:rsidR="003A1FF1" w:rsidRPr="00302AEA" w:rsidRDefault="00EC241E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r w:rsidR="0046069B" w:rsidRPr="00302AEA">
              <w:rPr>
                <w:sz w:val="22"/>
                <w:szCs w:val="22"/>
                <w:lang w:val="en-US"/>
              </w:rPr>
              <w:t>Zoran Janevski, Tea Josimovska</w:t>
            </w:r>
          </w:p>
          <w:p w14:paraId="5256DD24" w14:textId="423E4568" w:rsidR="0046069B" w:rsidRPr="00302AEA" w:rsidRDefault="0046069B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DETERMINANTS OF PRICE EXPECTATIONS OF MANAGERS AND ENTREPRENEURS IN THE SERVICES SECTOR IN THE REPUBLIC OF NORTH MACEDONIA</w:t>
            </w:r>
          </w:p>
          <w:p w14:paraId="35413657" w14:textId="7F34CC2B" w:rsidR="0046069B" w:rsidRPr="00302AEA" w:rsidRDefault="00EC241E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6069B" w:rsidRPr="00302AEA">
              <w:rPr>
                <w:sz w:val="22"/>
                <w:szCs w:val="22"/>
                <w:lang w:val="en-US"/>
              </w:rPr>
              <w:t xml:space="preserve">. Bogdan </w:t>
            </w:r>
            <w:proofErr w:type="spellStart"/>
            <w:r w:rsidR="0046069B" w:rsidRPr="00302AEA">
              <w:rPr>
                <w:sz w:val="22"/>
                <w:szCs w:val="22"/>
                <w:lang w:val="en-US"/>
              </w:rPr>
              <w:t>Gjurchevski</w:t>
            </w:r>
            <w:proofErr w:type="spellEnd"/>
            <w:r w:rsidR="0046069B" w:rsidRPr="00302AEA">
              <w:rPr>
                <w:sz w:val="22"/>
                <w:szCs w:val="22"/>
                <w:lang w:val="en-US"/>
              </w:rPr>
              <w:t xml:space="preserve">, Dragan </w:t>
            </w:r>
            <w:proofErr w:type="spellStart"/>
            <w:r w:rsidR="0046069B" w:rsidRPr="00302AEA">
              <w:rPr>
                <w:sz w:val="22"/>
                <w:szCs w:val="22"/>
                <w:lang w:val="en-US"/>
              </w:rPr>
              <w:t>Gjurchevski</w:t>
            </w:r>
            <w:proofErr w:type="spellEnd"/>
          </w:p>
          <w:p w14:paraId="6D1CEABB" w14:textId="12AC269D" w:rsidR="0046069B" w:rsidRPr="00302AEA" w:rsidRDefault="0046069B" w:rsidP="0046069B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ROLE AND CONDITION OF INTERNAL AUDIT IN THE PUBLIC SECTOR IN MACEDONIA</w:t>
            </w:r>
          </w:p>
        </w:tc>
      </w:tr>
      <w:tr w:rsidR="003A1FF1" w:rsidRPr="00302AEA" w14:paraId="302F83F6" w14:textId="77777777" w:rsidTr="0072688A">
        <w:tblPrEx>
          <w:shd w:val="clear" w:color="auto" w:fill="auto"/>
        </w:tblPrEx>
        <w:tc>
          <w:tcPr>
            <w:tcW w:w="1109" w:type="dxa"/>
          </w:tcPr>
          <w:p w14:paraId="530BB27E" w14:textId="252F8BBA" w:rsidR="003A1FF1" w:rsidRPr="00302AEA" w:rsidRDefault="003A1FF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>12:</w:t>
            </w:r>
            <w:r w:rsidR="00C864A7">
              <w:rPr>
                <w:sz w:val="22"/>
                <w:szCs w:val="22"/>
                <w:lang w:val="en-US"/>
              </w:rPr>
              <w:t>1</w:t>
            </w:r>
            <w:r w:rsidRPr="00302AEA">
              <w:rPr>
                <w:sz w:val="22"/>
                <w:szCs w:val="22"/>
                <w:lang w:val="en-US"/>
              </w:rPr>
              <w:t>0-12:</w:t>
            </w:r>
            <w:r w:rsidR="00C864A7">
              <w:rPr>
                <w:sz w:val="22"/>
                <w:szCs w:val="22"/>
                <w:lang w:val="en-US"/>
              </w:rPr>
              <w:t>3</w:t>
            </w:r>
            <w:r w:rsidRPr="00302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09" w:type="dxa"/>
          </w:tcPr>
          <w:p w14:paraId="503F871F" w14:textId="77777777" w:rsidR="003A1FF1" w:rsidRPr="00302AEA" w:rsidRDefault="003A1FF1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tr w:rsidR="00D460C3" w:rsidRPr="00302AEA" w14:paraId="00FF0733" w14:textId="77777777" w:rsidTr="0072688A">
        <w:tc>
          <w:tcPr>
            <w:tcW w:w="1109" w:type="dxa"/>
            <w:shd w:val="clear" w:color="auto" w:fill="auto"/>
          </w:tcPr>
          <w:p w14:paraId="29FFF313" w14:textId="325B9D8F" w:rsidR="00D460C3" w:rsidRPr="00302AEA" w:rsidRDefault="00D460C3" w:rsidP="00537F24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12: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0 -13: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209" w:type="dxa"/>
            <w:shd w:val="clear" w:color="auto" w:fill="auto"/>
          </w:tcPr>
          <w:p w14:paraId="5B1CF565" w14:textId="77777777" w:rsidR="00D460C3" w:rsidRPr="00302AEA" w:rsidRDefault="00D460C3" w:rsidP="00537F24">
            <w:pPr>
              <w:spacing w:after="160" w:line="259" w:lineRule="auto"/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Break</w:t>
            </w:r>
          </w:p>
        </w:tc>
      </w:tr>
      <w:tr w:rsidR="0046069B" w:rsidRPr="00302AEA" w14:paraId="6CC3A648" w14:textId="77777777" w:rsidTr="0072688A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739BF169" w14:textId="4E6C33BC" w:rsidR="0046069B" w:rsidRPr="00302AEA" w:rsidRDefault="0046069B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9" w:name="_Hlk104130342"/>
            <w:r w:rsidRPr="00302AEA">
              <w:rPr>
                <w:b/>
                <w:bCs/>
                <w:sz w:val="22"/>
                <w:szCs w:val="22"/>
                <w:lang w:val="en-US"/>
              </w:rPr>
              <w:t>13: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 –</w:t>
            </w:r>
          </w:p>
          <w:p w14:paraId="40895111" w14:textId="10BA91ED" w:rsidR="0046069B" w:rsidRPr="00302AEA" w:rsidRDefault="0046069B" w:rsidP="00537F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14: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14:paraId="6EF7BFD5" w14:textId="77777777" w:rsidR="0046069B" w:rsidRPr="00302AEA" w:rsidRDefault="0046069B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3187333C" w14:textId="77777777" w:rsidR="0046069B" w:rsidRPr="00302AEA" w:rsidRDefault="0046069B" w:rsidP="00537F2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  <w:shd w:val="clear" w:color="auto" w:fill="auto"/>
          </w:tcPr>
          <w:p w14:paraId="6C75B62C" w14:textId="77777777" w:rsidR="00C864A7" w:rsidRPr="00C864A7" w:rsidRDefault="00C864A7" w:rsidP="00C864A7">
            <w:pPr>
              <w:rPr>
                <w:b/>
                <w:bCs/>
                <w:lang w:val="en-US"/>
              </w:rPr>
            </w:pPr>
            <w:r w:rsidRPr="00C864A7">
              <w:rPr>
                <w:b/>
                <w:bCs/>
                <w:lang w:val="en-US"/>
              </w:rPr>
              <w:t>Panel 3</w:t>
            </w:r>
          </w:p>
          <w:p w14:paraId="6DE10682" w14:textId="3E74DC17" w:rsidR="0046069B" w:rsidRPr="00302AEA" w:rsidRDefault="0046069B" w:rsidP="00C864A7">
            <w:pPr>
              <w:spacing w:after="120"/>
              <w:ind w:right="-141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864A7" w:rsidRPr="00C864A7">
              <w:rPr>
                <w:sz w:val="22"/>
                <w:szCs w:val="22"/>
                <w:lang w:val="en-US"/>
              </w:rPr>
              <w:t>prof.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02AEA">
              <w:rPr>
                <w:sz w:val="22"/>
                <w:szCs w:val="22"/>
                <w:lang w:val="en-US"/>
              </w:rPr>
              <w:t xml:space="preserve">Irina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Piperkova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 xml:space="preserve">, </w:t>
            </w:r>
            <w:r w:rsidR="00C864A7"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46069B" w:rsidRPr="00302AEA" w14:paraId="3F1F9B3F" w14:textId="77777777" w:rsidTr="0072688A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105D87C7" w14:textId="2860F325" w:rsidR="0046069B" w:rsidRPr="00302AEA" w:rsidRDefault="0046069B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  <w:shd w:val="clear" w:color="auto" w:fill="auto"/>
          </w:tcPr>
          <w:p w14:paraId="48379E0C" w14:textId="2836D62E" w:rsidR="0046069B" w:rsidRPr="00302AEA" w:rsidRDefault="0046069B" w:rsidP="00620FA8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1. Irena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Bogoevska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>-Gavrilova</w:t>
            </w:r>
            <w:r w:rsidR="00620FA8" w:rsidRPr="00302AEA">
              <w:rPr>
                <w:sz w:val="22"/>
                <w:szCs w:val="22"/>
                <w:lang w:val="en-US"/>
              </w:rPr>
              <w:t xml:space="preserve">, </w:t>
            </w:r>
            <w:r w:rsidRPr="00302AEA">
              <w:rPr>
                <w:sz w:val="22"/>
                <w:szCs w:val="22"/>
                <w:lang w:val="en-US"/>
              </w:rPr>
              <w:t xml:space="preserve">Anita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Ciunova-Shuleska</w:t>
            </w:r>
            <w:proofErr w:type="spellEnd"/>
          </w:p>
          <w:p w14:paraId="13C62169" w14:textId="77777777" w:rsidR="0046069B" w:rsidRPr="00302AEA" w:rsidRDefault="0046069B" w:rsidP="00620FA8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SOURCE CREDIBILITY THEORY APPLIED TO INFLUENCER MARKETING</w:t>
            </w:r>
          </w:p>
          <w:p w14:paraId="0556F5D4" w14:textId="41B7DE9B" w:rsidR="00620FA8" w:rsidRPr="00302AEA" w:rsidRDefault="0046069B" w:rsidP="00620FA8">
            <w:pPr>
              <w:spacing w:after="12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 w:rsidR="00620FA8" w:rsidRPr="00302AEA">
              <w:rPr>
                <w:color w:val="000000"/>
                <w:sz w:val="22"/>
                <w:szCs w:val="22"/>
                <w:lang w:val="en-US"/>
              </w:rPr>
              <w:t xml:space="preserve">Ana </w:t>
            </w:r>
            <w:proofErr w:type="spellStart"/>
            <w:r w:rsidR="00620FA8" w:rsidRPr="00302AEA">
              <w:rPr>
                <w:color w:val="000000"/>
                <w:sz w:val="22"/>
                <w:szCs w:val="22"/>
                <w:lang w:val="en-US"/>
              </w:rPr>
              <w:t>Nevistikj</w:t>
            </w:r>
            <w:proofErr w:type="spellEnd"/>
            <w:r w:rsidR="00620FA8" w:rsidRPr="00302AEA">
              <w:rPr>
                <w:color w:val="000000"/>
                <w:sz w:val="22"/>
                <w:szCs w:val="22"/>
                <w:lang w:val="en-US"/>
              </w:rPr>
              <w:t xml:space="preserve">, Ilijana </w:t>
            </w:r>
            <w:proofErr w:type="spellStart"/>
            <w:r w:rsidR="00620FA8" w:rsidRPr="00302AEA">
              <w:rPr>
                <w:color w:val="000000"/>
                <w:sz w:val="22"/>
                <w:szCs w:val="22"/>
                <w:lang w:val="en-US"/>
              </w:rPr>
              <w:t>Petrovska</w:t>
            </w:r>
            <w:proofErr w:type="spellEnd"/>
            <w:r w:rsidR="00620FA8" w:rsidRPr="00302AEA">
              <w:rPr>
                <w:color w:val="000000"/>
                <w:sz w:val="22"/>
                <w:szCs w:val="22"/>
                <w:lang w:val="en-US"/>
              </w:rPr>
              <w:t xml:space="preserve">, Ana </w:t>
            </w:r>
            <w:proofErr w:type="spellStart"/>
            <w:r w:rsidR="00620FA8" w:rsidRPr="00302AEA">
              <w:rPr>
                <w:color w:val="000000"/>
                <w:sz w:val="22"/>
                <w:szCs w:val="22"/>
                <w:lang w:val="en-US"/>
              </w:rPr>
              <w:t>Tomovska</w:t>
            </w:r>
            <w:proofErr w:type="spellEnd"/>
            <w:r w:rsidR="00620FA8" w:rsidRPr="00302A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0FA8" w:rsidRPr="00302AEA">
              <w:rPr>
                <w:color w:val="000000"/>
                <w:sz w:val="22"/>
                <w:szCs w:val="22"/>
                <w:lang w:val="en-US"/>
              </w:rPr>
              <w:t>Misoska</w:t>
            </w:r>
            <w:proofErr w:type="spellEnd"/>
            <w:r w:rsidR="00620FA8" w:rsidRPr="00302AEA">
              <w:rPr>
                <w:color w:val="000000"/>
                <w:sz w:val="22"/>
                <w:szCs w:val="22"/>
                <w:lang w:val="en-US"/>
              </w:rPr>
              <w:t xml:space="preserve">,  </w:t>
            </w:r>
          </w:p>
          <w:p w14:paraId="4D2F6C8D" w14:textId="77777777" w:rsidR="0046069B" w:rsidRPr="00302AEA" w:rsidRDefault="00620FA8" w:rsidP="00620FA8">
            <w:pPr>
              <w:spacing w:after="12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color w:val="000000"/>
                <w:sz w:val="22"/>
                <w:szCs w:val="22"/>
                <w:lang w:val="en-US"/>
              </w:rPr>
              <w:t>Nadica Jovanovska Boshkovska</w:t>
            </w:r>
          </w:p>
          <w:p w14:paraId="73EFB200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EFFECTS OF NUDGES: EVIDENCE FROM MACEDONIAN CONSUMERS</w:t>
            </w:r>
          </w:p>
          <w:p w14:paraId="66143682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3. Natasha Miteva,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Dushica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Popova</w:t>
            </w:r>
          </w:p>
          <w:p w14:paraId="67121918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RELATIONSHIP BETWEEN RESTAURANT MANAGEMENT AND CUSTOMER SATISFACTION</w:t>
            </w:r>
          </w:p>
          <w:p w14:paraId="144D996F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Faraonel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Beniamin-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Vladut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Jelea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Alexandra Raluca,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Matcu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Mara</w:t>
            </w:r>
          </w:p>
          <w:p w14:paraId="57F87BBF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ROMANIAN STUDENTS’ PERCEPTION OF CRYPTOCURRENCIES</w:t>
            </w:r>
          </w:p>
          <w:p w14:paraId="356AA8DC" w14:textId="77777777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5. Ilijana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Petrovska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Ivo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Paunovski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, Bosko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Tanevski</w:t>
            </w:r>
            <w:proofErr w:type="spellEnd"/>
          </w:p>
          <w:p w14:paraId="3E1ED008" w14:textId="37508DE9" w:rsidR="00620FA8" w:rsidRPr="00302AEA" w:rsidRDefault="00620FA8" w:rsidP="00620FA8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BRAND COMMUNICATION ON INSTAGRAM</w:t>
            </w:r>
          </w:p>
        </w:tc>
      </w:tr>
      <w:tr w:rsidR="0046069B" w:rsidRPr="00302AEA" w14:paraId="4CE30DB2" w14:textId="77777777" w:rsidTr="0072688A">
        <w:tblPrEx>
          <w:shd w:val="clear" w:color="auto" w:fill="auto"/>
        </w:tblPrEx>
        <w:trPr>
          <w:trHeight w:val="686"/>
        </w:trPr>
        <w:tc>
          <w:tcPr>
            <w:tcW w:w="1109" w:type="dxa"/>
          </w:tcPr>
          <w:p w14:paraId="5D6F2E00" w14:textId="67BBF95A" w:rsidR="0046069B" w:rsidRPr="00302AEA" w:rsidRDefault="0046069B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1</w:t>
            </w:r>
            <w:r w:rsidR="00C864A7">
              <w:rPr>
                <w:sz w:val="22"/>
                <w:szCs w:val="22"/>
                <w:lang w:val="en-US"/>
              </w:rPr>
              <w:t>4</w:t>
            </w:r>
            <w:r w:rsidRPr="00302AEA">
              <w:rPr>
                <w:sz w:val="22"/>
                <w:szCs w:val="22"/>
                <w:lang w:val="en-US"/>
              </w:rPr>
              <w:t>:</w:t>
            </w:r>
            <w:r w:rsidR="00C864A7">
              <w:rPr>
                <w:sz w:val="22"/>
                <w:szCs w:val="22"/>
                <w:lang w:val="en-US"/>
              </w:rPr>
              <w:t>0</w:t>
            </w:r>
            <w:r w:rsidRPr="00302AEA">
              <w:rPr>
                <w:sz w:val="22"/>
                <w:szCs w:val="22"/>
                <w:lang w:val="en-US"/>
              </w:rPr>
              <w:t>0-14:</w:t>
            </w:r>
            <w:r w:rsidR="00C864A7">
              <w:rPr>
                <w:sz w:val="22"/>
                <w:szCs w:val="22"/>
                <w:lang w:val="en-US"/>
              </w:rPr>
              <w:t>2</w:t>
            </w:r>
            <w:r w:rsidRPr="00302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09" w:type="dxa"/>
          </w:tcPr>
          <w:p w14:paraId="1E9ECB1E" w14:textId="77777777" w:rsidR="0046069B" w:rsidRPr="00302AEA" w:rsidRDefault="0046069B" w:rsidP="00537F2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Discussion</w:t>
            </w:r>
          </w:p>
        </w:tc>
      </w:tr>
      <w:bookmarkEnd w:id="9"/>
      <w:tr w:rsidR="009F4543" w:rsidRPr="00302AEA" w14:paraId="7C8C7307" w14:textId="77777777" w:rsidTr="0072688A">
        <w:tblPrEx>
          <w:shd w:val="clear" w:color="auto" w:fill="auto"/>
        </w:tblPrEx>
        <w:tc>
          <w:tcPr>
            <w:tcW w:w="1109" w:type="dxa"/>
            <w:shd w:val="clear" w:color="auto" w:fill="auto"/>
          </w:tcPr>
          <w:p w14:paraId="6428E8F2" w14:textId="08BA2B79" w:rsidR="009F4543" w:rsidRPr="00302AEA" w:rsidRDefault="009F4543" w:rsidP="00877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14: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30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 xml:space="preserve"> –</w:t>
            </w:r>
          </w:p>
          <w:p w14:paraId="107D7A96" w14:textId="6B0A4A49" w:rsidR="009F4543" w:rsidRPr="00302AEA" w:rsidRDefault="009F4543" w:rsidP="008771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02AEA">
              <w:rPr>
                <w:b/>
                <w:bCs/>
                <w:sz w:val="22"/>
                <w:szCs w:val="22"/>
                <w:lang w:val="en-US"/>
              </w:rPr>
              <w:t>15:</w:t>
            </w:r>
            <w:r w:rsidR="00C864A7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302AE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14:paraId="38D48AD5" w14:textId="77777777" w:rsidR="009F4543" w:rsidRPr="00302AEA" w:rsidRDefault="009F4543" w:rsidP="00877106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CDEEC03" w14:textId="77777777" w:rsidR="009F4543" w:rsidRPr="00302AEA" w:rsidRDefault="009F4543" w:rsidP="0087710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  <w:shd w:val="clear" w:color="auto" w:fill="auto"/>
          </w:tcPr>
          <w:p w14:paraId="5A5977A9" w14:textId="77777777" w:rsidR="00C864A7" w:rsidRPr="00C864A7" w:rsidRDefault="00C864A7" w:rsidP="00C864A7">
            <w:pPr>
              <w:rPr>
                <w:b/>
                <w:bCs/>
                <w:lang w:val="en-US"/>
              </w:rPr>
            </w:pPr>
            <w:r w:rsidRPr="00C864A7">
              <w:rPr>
                <w:b/>
                <w:bCs/>
                <w:lang w:val="en-US"/>
              </w:rPr>
              <w:t>Panel 4</w:t>
            </w:r>
          </w:p>
          <w:p w14:paraId="01678CAD" w14:textId="49E42C24" w:rsidR="009F4543" w:rsidRPr="00302AEA" w:rsidRDefault="009F4543" w:rsidP="00C864A7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  <w:r w:rsidRPr="00C864A7">
              <w:rPr>
                <w:b/>
                <w:bCs/>
                <w:sz w:val="22"/>
                <w:szCs w:val="22"/>
                <w:lang w:val="en-US"/>
              </w:rPr>
              <w:t>Moderator:</w:t>
            </w:r>
            <w:r w:rsidR="00C864A7" w:rsidRPr="00C864A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864A7" w:rsidRPr="00C864A7">
              <w:rPr>
                <w:sz w:val="22"/>
                <w:szCs w:val="22"/>
                <w:lang w:val="en-US"/>
              </w:rPr>
              <w:t xml:space="preserve">prof. </w:t>
            </w:r>
            <w:r w:rsidRPr="00C864A7">
              <w:rPr>
                <w:sz w:val="22"/>
                <w:szCs w:val="22"/>
                <w:lang w:val="en-US"/>
              </w:rPr>
              <w:t>Katerina Hadzi Naumova-Mihajlovska</w:t>
            </w:r>
            <w:r w:rsidR="00C864A7" w:rsidRPr="00C864A7">
              <w:rPr>
                <w:sz w:val="22"/>
                <w:szCs w:val="22"/>
                <w:lang w:val="en-US"/>
              </w:rPr>
              <w:t xml:space="preserve">, </w:t>
            </w:r>
            <w:r w:rsidR="00C864A7" w:rsidRPr="0028456D">
              <w:rPr>
                <w:sz w:val="22"/>
                <w:szCs w:val="22"/>
                <w:lang w:val="en-US"/>
              </w:rPr>
              <w:t>Ph.D., Institute of Economics – Skopje, Ss. Cyril and Methodius University in Skopje</w:t>
            </w:r>
          </w:p>
        </w:tc>
      </w:tr>
      <w:tr w:rsidR="009F4543" w:rsidRPr="00302AEA" w14:paraId="37F6D7BC" w14:textId="77777777" w:rsidTr="0072688A">
        <w:tblPrEx>
          <w:shd w:val="clear" w:color="auto" w:fill="auto"/>
        </w:tblPrEx>
        <w:tc>
          <w:tcPr>
            <w:tcW w:w="1109" w:type="dxa"/>
          </w:tcPr>
          <w:p w14:paraId="14621807" w14:textId="108150EC" w:rsidR="009F4543" w:rsidRPr="00302AEA" w:rsidRDefault="009F4543" w:rsidP="00877106">
            <w:pPr>
              <w:spacing w:after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8209" w:type="dxa"/>
          </w:tcPr>
          <w:p w14:paraId="2D1E52DC" w14:textId="3FDFE64E" w:rsidR="009F4543" w:rsidRPr="00302AEA" w:rsidRDefault="009F4543" w:rsidP="00D07AD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 xml:space="preserve">1. Irina </w:t>
            </w:r>
            <w:proofErr w:type="spellStart"/>
            <w:r w:rsidRPr="00302AEA">
              <w:rPr>
                <w:sz w:val="22"/>
                <w:szCs w:val="22"/>
                <w:lang w:val="en-US"/>
              </w:rPr>
              <w:t>Piperkova</w:t>
            </w:r>
            <w:proofErr w:type="spellEnd"/>
            <w:r w:rsidRPr="00302AEA">
              <w:rPr>
                <w:sz w:val="22"/>
                <w:szCs w:val="22"/>
                <w:lang w:val="en-US"/>
              </w:rPr>
              <w:t>, Vasil Popovski, Elena Davitkovska</w:t>
            </w:r>
          </w:p>
          <w:p w14:paraId="2701B1C7" w14:textId="77777777" w:rsidR="009F4543" w:rsidRPr="00302AEA" w:rsidRDefault="009F4543" w:rsidP="00D07AD1">
            <w:pPr>
              <w:spacing w:after="120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t>THE IMPACT OF ECONOMIC DOWNTURN ON HUMAN RESOURCE POLICIES IN SMALL BUSINESSES: THE CASE OF NORTH MACEDONIA</w:t>
            </w:r>
          </w:p>
          <w:p w14:paraId="4B78FC77" w14:textId="77777777" w:rsidR="009F4543" w:rsidRPr="00302AEA" w:rsidRDefault="009F4543" w:rsidP="00D07AD1">
            <w:pPr>
              <w:spacing w:after="120"/>
              <w:rPr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color w:val="000000"/>
                <w:sz w:val="22"/>
                <w:szCs w:val="22"/>
                <w:lang w:val="en-US"/>
              </w:rPr>
              <w:t xml:space="preserve">2. Almira Curri </w:t>
            </w:r>
            <w:proofErr w:type="spellStart"/>
            <w:r w:rsidRPr="00302AEA">
              <w:rPr>
                <w:color w:val="000000"/>
                <w:sz w:val="22"/>
                <w:szCs w:val="22"/>
                <w:lang w:val="en-US"/>
              </w:rPr>
              <w:t>Memeti</w:t>
            </w:r>
            <w:proofErr w:type="spellEnd"/>
          </w:p>
          <w:p w14:paraId="0E3A0AE5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TALENT MANAGEMENT, A CONTEMPORARY CHALLENGE FOR SUSTAINABLE DEVELOPMENT</w:t>
            </w:r>
          </w:p>
          <w:p w14:paraId="10EFC25C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3. Sanja Pavlova</w:t>
            </w:r>
          </w:p>
          <w:p w14:paraId="6B8BA3FF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EXPLORATION OF ORGANIZATIONAL CULTURE AND JOB SATISFACTION AS SUSTAINABILITY FACTORS IN THE HIGHER EDUCATION INSTITUTIONS</w:t>
            </w:r>
          </w:p>
          <w:p w14:paraId="5A22A793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Tihona</w:t>
            </w:r>
            <w:proofErr w:type="spellEnd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Bozhinovska</w:t>
            </w:r>
            <w:proofErr w:type="spellEnd"/>
          </w:p>
          <w:p w14:paraId="28DD8E8D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MODELS OF BOARDS INVOLVEMENT IN STRATEGIC DECISIONS: IMPORTANCE AND CLASSIFICATION</w:t>
            </w:r>
          </w:p>
          <w:p w14:paraId="0B250315" w14:textId="77777777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lastRenderedPageBreak/>
              <w:t xml:space="preserve">5. Ena </w:t>
            </w:r>
            <w:proofErr w:type="spellStart"/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Petreska</w:t>
            </w:r>
            <w:proofErr w:type="spellEnd"/>
          </w:p>
          <w:p w14:paraId="3FDA6238" w14:textId="11191B24" w:rsidR="009F4543" w:rsidRPr="00302AEA" w:rsidRDefault="009F4543" w:rsidP="00D07AD1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02AE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MANAGING VIRTUAL TEAMS</w:t>
            </w:r>
          </w:p>
        </w:tc>
      </w:tr>
      <w:tr w:rsidR="009F4543" w:rsidRPr="00302AEA" w14:paraId="66DE5C33" w14:textId="77777777" w:rsidTr="0072688A">
        <w:tblPrEx>
          <w:shd w:val="clear" w:color="auto" w:fill="auto"/>
        </w:tblPrEx>
        <w:tc>
          <w:tcPr>
            <w:tcW w:w="1109" w:type="dxa"/>
          </w:tcPr>
          <w:p w14:paraId="75F577E9" w14:textId="26D74D1E" w:rsidR="009F4543" w:rsidRPr="00302AEA" w:rsidRDefault="009F4543" w:rsidP="00877106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302AEA">
              <w:rPr>
                <w:sz w:val="22"/>
                <w:szCs w:val="22"/>
                <w:lang w:val="en-US"/>
              </w:rPr>
              <w:lastRenderedPageBreak/>
              <w:t>15:</w:t>
            </w:r>
            <w:r w:rsidR="0072688A">
              <w:rPr>
                <w:sz w:val="22"/>
                <w:szCs w:val="22"/>
                <w:lang w:val="en-US"/>
              </w:rPr>
              <w:t>2</w:t>
            </w:r>
            <w:r w:rsidRPr="00302AEA">
              <w:rPr>
                <w:sz w:val="22"/>
                <w:szCs w:val="22"/>
                <w:lang w:val="en-US"/>
              </w:rPr>
              <w:t>0-15:</w:t>
            </w:r>
            <w:r w:rsidR="0072688A">
              <w:rPr>
                <w:sz w:val="22"/>
                <w:szCs w:val="22"/>
                <w:lang w:val="en-US"/>
              </w:rPr>
              <w:t>4</w:t>
            </w:r>
            <w:r w:rsidRPr="00302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09" w:type="dxa"/>
          </w:tcPr>
          <w:p w14:paraId="36293B8D" w14:textId="699B37DA" w:rsidR="009F4543" w:rsidRPr="00302AEA" w:rsidRDefault="0072688A" w:rsidP="00877106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70197E">
              <w:rPr>
                <w:sz w:val="22"/>
                <w:szCs w:val="22"/>
                <w:lang w:val="en-US"/>
              </w:rPr>
              <w:t>Discussion &amp; Closing remarks</w:t>
            </w:r>
          </w:p>
        </w:tc>
      </w:tr>
    </w:tbl>
    <w:p w14:paraId="28205C6A" w14:textId="77777777" w:rsidR="00D17994" w:rsidRPr="00302AEA" w:rsidRDefault="00D17994" w:rsidP="00631315">
      <w:pPr>
        <w:shd w:val="clear" w:color="auto" w:fill="FFFFFF"/>
        <w:spacing w:after="120"/>
        <w:jc w:val="both"/>
        <w:rPr>
          <w:sz w:val="22"/>
          <w:szCs w:val="22"/>
          <w:lang w:val="en-US"/>
        </w:rPr>
      </w:pPr>
    </w:p>
    <w:sectPr w:rsidR="00D17994" w:rsidRPr="00302AEA" w:rsidSect="00CA4595">
      <w:headerReference w:type="default" r:id="rId8"/>
      <w:foot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0BD4" w14:textId="77777777" w:rsidR="00CE7B3A" w:rsidRDefault="00CE7B3A" w:rsidP="00F82E21">
      <w:r>
        <w:separator/>
      </w:r>
    </w:p>
  </w:endnote>
  <w:endnote w:type="continuationSeparator" w:id="0">
    <w:p w14:paraId="3930CE60" w14:textId="77777777" w:rsidR="00CE7B3A" w:rsidRDefault="00CE7B3A" w:rsidP="00F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93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DBDD6" w14:textId="53F2D95C" w:rsidR="00CF1230" w:rsidRDefault="00CF1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A023D" w14:textId="77777777" w:rsidR="00CF1230" w:rsidRDefault="00CF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A14A" w14:textId="77777777" w:rsidR="00CE7B3A" w:rsidRDefault="00CE7B3A" w:rsidP="00F82E21">
      <w:r>
        <w:separator/>
      </w:r>
    </w:p>
  </w:footnote>
  <w:footnote w:type="continuationSeparator" w:id="0">
    <w:p w14:paraId="0BD5B5FD" w14:textId="77777777" w:rsidR="00CE7B3A" w:rsidRDefault="00CE7B3A" w:rsidP="00F8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B29C" w14:textId="77777777" w:rsidR="00CA4595" w:rsidRPr="00CA4595" w:rsidRDefault="00CA4595" w:rsidP="00CA4595">
    <w:pPr>
      <w:pStyle w:val="Header"/>
      <w:ind w:right="-342"/>
      <w:jc w:val="center"/>
      <w:rPr>
        <w:i/>
        <w:iCs/>
        <w:sz w:val="18"/>
        <w:szCs w:val="18"/>
        <w:lang w:val="en-US"/>
      </w:rPr>
    </w:pPr>
    <w:r w:rsidRPr="00CA4595">
      <w:rPr>
        <w:i/>
        <w:iCs/>
        <w:sz w:val="18"/>
        <w:szCs w:val="18"/>
        <w:lang w:val="en-US"/>
      </w:rPr>
      <w:t xml:space="preserve">INTERNATIONAL SCIENTIFIC CONFERENCE: </w:t>
    </w:r>
  </w:p>
  <w:p w14:paraId="27FFEBDB" w14:textId="38A2E649" w:rsidR="00CA4595" w:rsidRPr="00CA4595" w:rsidRDefault="00CA4595" w:rsidP="00CA4595">
    <w:pPr>
      <w:pStyle w:val="Header"/>
      <w:ind w:right="-342"/>
      <w:jc w:val="center"/>
      <w:rPr>
        <w:i/>
        <w:iCs/>
        <w:sz w:val="18"/>
        <w:szCs w:val="18"/>
        <w:lang w:val="en-US"/>
      </w:rPr>
    </w:pPr>
    <w:r w:rsidRPr="00CA4595">
      <w:rPr>
        <w:i/>
        <w:iCs/>
        <w:sz w:val="18"/>
        <w:szCs w:val="18"/>
        <w:lang w:val="en-US"/>
      </w:rPr>
      <w:t xml:space="preserve">CONTEMPORARY CHALLENGES OF ECONOMIC GROWTH AND </w:t>
    </w:r>
    <w:r w:rsidR="009F5E80">
      <w:rPr>
        <w:i/>
        <w:iCs/>
        <w:sz w:val="18"/>
        <w:szCs w:val="18"/>
        <w:lang w:val="en-US"/>
      </w:rPr>
      <w:t xml:space="preserve">SUSTAINABILITY OF </w:t>
    </w:r>
    <w:r w:rsidRPr="00CA4595">
      <w:rPr>
        <w:i/>
        <w:iCs/>
        <w:sz w:val="18"/>
        <w:szCs w:val="18"/>
        <w:lang w:val="en-US"/>
      </w:rPr>
      <w:t>BUSINESS</w:t>
    </w:r>
    <w:r w:rsidR="009F5E80">
      <w:rPr>
        <w:i/>
        <w:iCs/>
        <w:sz w:val="18"/>
        <w:szCs w:val="18"/>
        <w:lang w:val="en-US"/>
      </w:rPr>
      <w:t>ES</w:t>
    </w:r>
  </w:p>
  <w:p w14:paraId="2007FA97" w14:textId="77777777" w:rsidR="00F82E21" w:rsidRPr="00CA4595" w:rsidRDefault="00F82E21">
    <w:pPr>
      <w:pStyle w:val="Header"/>
      <w:rPr>
        <w:lang w:val="en-US"/>
      </w:rPr>
    </w:pPr>
  </w:p>
  <w:p w14:paraId="6D253803" w14:textId="77777777" w:rsidR="00F82E21" w:rsidRPr="00835ED3" w:rsidRDefault="00F82E21" w:rsidP="00E86C0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450" w:tblpY="261"/>
      <w:tblW w:w="9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0"/>
      <w:gridCol w:w="6300"/>
      <w:gridCol w:w="2021"/>
    </w:tblGrid>
    <w:tr w:rsidR="00FF1A34" w:rsidRPr="00797812" w14:paraId="4D5BFC60" w14:textId="77777777" w:rsidTr="001762AE">
      <w:trPr>
        <w:trHeight w:val="1710"/>
      </w:trPr>
      <w:tc>
        <w:tcPr>
          <w:tcW w:w="1530" w:type="dxa"/>
        </w:tcPr>
        <w:p w14:paraId="04204A21" w14:textId="77777777" w:rsidR="00FF1A34" w:rsidRPr="00797812" w:rsidRDefault="00FF1A34" w:rsidP="00FF1A34">
          <w:pPr>
            <w:spacing w:before="240"/>
            <w:jc w:val="center"/>
            <w:rPr>
              <w:b/>
              <w:bCs/>
              <w:i/>
              <w:iCs/>
              <w:szCs w:val="22"/>
              <w:lang w:val="en-US"/>
            </w:rPr>
          </w:pPr>
          <w:bookmarkStart w:id="10" w:name="_Hlk93405817"/>
          <w:r w:rsidRPr="00797812">
            <w:rPr>
              <w:noProof/>
              <w:lang w:val="en-US"/>
            </w:rPr>
            <w:drawing>
              <wp:inline distT="0" distB="0" distL="0" distR="0" wp14:anchorId="5CEDD5D3" wp14:editId="2B30EF86">
                <wp:extent cx="603250" cy="719455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hideMark/>
        </w:tcPr>
        <w:p w14:paraId="65C888F6" w14:textId="77777777" w:rsidR="00FF1A34" w:rsidRPr="00797812" w:rsidRDefault="00FF1A34" w:rsidP="00FF1A34">
          <w:pPr>
            <w:jc w:val="center"/>
            <w:rPr>
              <w:b/>
              <w:bCs/>
              <w:szCs w:val="22"/>
              <w:lang w:val="en-US"/>
            </w:rPr>
          </w:pPr>
        </w:p>
        <w:p w14:paraId="593B2F51" w14:textId="77777777" w:rsidR="00FF1A34" w:rsidRPr="00797812" w:rsidRDefault="00FF1A34" w:rsidP="00FF1A34">
          <w:pPr>
            <w:spacing w:line="276" w:lineRule="auto"/>
            <w:jc w:val="center"/>
            <w:rPr>
              <w:b/>
              <w:bCs/>
              <w:sz w:val="21"/>
              <w:szCs w:val="21"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INSTITUTE OF ECONOMICS - SKOPJE</w:t>
          </w:r>
        </w:p>
        <w:p w14:paraId="4E930A1F" w14:textId="77777777" w:rsidR="00FF1A34" w:rsidRPr="00797812" w:rsidRDefault="00FF1A34" w:rsidP="00FF1A34">
          <w:pPr>
            <w:spacing w:line="276" w:lineRule="auto"/>
            <w:jc w:val="center"/>
            <w:rPr>
              <w:b/>
              <w:bCs/>
              <w:sz w:val="21"/>
              <w:szCs w:val="21"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SS. CYRIL AND METHODIUS UNIVERSITY IN SKOPJE</w:t>
          </w:r>
        </w:p>
        <w:p w14:paraId="79F81CFA" w14:textId="77777777" w:rsidR="00FF1A34" w:rsidRPr="00797812" w:rsidRDefault="00FF1A34" w:rsidP="00FF1A34">
          <w:pPr>
            <w:spacing w:line="276" w:lineRule="auto"/>
            <w:jc w:val="center"/>
            <w:rPr>
              <w:rFonts w:ascii="Calibri" w:eastAsia="Calibri" w:hAnsi="Calibri"/>
              <w:b/>
              <w:lang w:val="en-US"/>
            </w:rPr>
          </w:pPr>
          <w:r w:rsidRPr="00797812">
            <w:rPr>
              <w:b/>
              <w:bCs/>
              <w:sz w:val="21"/>
              <w:szCs w:val="21"/>
              <w:lang w:val="en-US"/>
            </w:rPr>
            <w:t>Skopje, Republic of North Macedonia</w:t>
          </w:r>
        </w:p>
      </w:tc>
      <w:tc>
        <w:tcPr>
          <w:tcW w:w="2021" w:type="dxa"/>
          <w:hideMark/>
        </w:tcPr>
        <w:p w14:paraId="3E7C9B3B" w14:textId="77777777" w:rsidR="00FF1A34" w:rsidRPr="00797812" w:rsidRDefault="00FF1A34" w:rsidP="00FF1A34">
          <w:pPr>
            <w:tabs>
              <w:tab w:val="center" w:pos="4680"/>
              <w:tab w:val="right" w:pos="9360"/>
            </w:tabs>
            <w:spacing w:before="240"/>
            <w:jc w:val="center"/>
            <w:rPr>
              <w:rFonts w:ascii="Calibri" w:eastAsia="Calibri" w:hAnsi="Calibri"/>
              <w:lang w:val="en-US"/>
            </w:rPr>
          </w:pPr>
          <w:r>
            <w:rPr>
              <w:noProof/>
            </w:rPr>
            <w:drawing>
              <wp:inline distT="0" distB="0" distL="0" distR="0" wp14:anchorId="0F61A26D" wp14:editId="2FA0F2A9">
                <wp:extent cx="1342461" cy="7194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02" t="15288" r="19872" b="17735"/>
                        <a:stretch/>
                      </pic:blipFill>
                      <pic:spPr bwMode="auto">
                        <a:xfrm>
                          <a:off x="0" y="0"/>
                          <a:ext cx="1361366" cy="72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0"/>
  </w:tbl>
  <w:p w14:paraId="7F2B5E38" w14:textId="77777777" w:rsidR="00CA4595" w:rsidRDefault="00CA4595" w:rsidP="00D83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0E6"/>
    <w:multiLevelType w:val="hybridMultilevel"/>
    <w:tmpl w:val="04B6320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B4C"/>
    <w:multiLevelType w:val="multilevel"/>
    <w:tmpl w:val="B408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D61D6"/>
    <w:multiLevelType w:val="multilevel"/>
    <w:tmpl w:val="449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A76D8"/>
    <w:multiLevelType w:val="hybridMultilevel"/>
    <w:tmpl w:val="1EE2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21AB"/>
    <w:multiLevelType w:val="hybridMultilevel"/>
    <w:tmpl w:val="05D65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1B6"/>
    <w:multiLevelType w:val="multilevel"/>
    <w:tmpl w:val="281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77CDB"/>
    <w:multiLevelType w:val="multilevel"/>
    <w:tmpl w:val="774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129"/>
    <w:multiLevelType w:val="hybridMultilevel"/>
    <w:tmpl w:val="FB7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75F5"/>
    <w:multiLevelType w:val="hybridMultilevel"/>
    <w:tmpl w:val="3826780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7446"/>
    <w:multiLevelType w:val="hybridMultilevel"/>
    <w:tmpl w:val="C80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0024"/>
    <w:multiLevelType w:val="multilevel"/>
    <w:tmpl w:val="392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77E64"/>
    <w:multiLevelType w:val="multilevel"/>
    <w:tmpl w:val="4F6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6165E"/>
    <w:multiLevelType w:val="hybridMultilevel"/>
    <w:tmpl w:val="A008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16882">
    <w:abstractNumId w:val="5"/>
  </w:num>
  <w:num w:numId="2" w16cid:durableId="156698870">
    <w:abstractNumId w:val="2"/>
  </w:num>
  <w:num w:numId="3" w16cid:durableId="522475376">
    <w:abstractNumId w:val="11"/>
  </w:num>
  <w:num w:numId="4" w16cid:durableId="1504396463">
    <w:abstractNumId w:val="10"/>
  </w:num>
  <w:num w:numId="5" w16cid:durableId="1399400221">
    <w:abstractNumId w:val="4"/>
  </w:num>
  <w:num w:numId="6" w16cid:durableId="360786356">
    <w:abstractNumId w:val="9"/>
  </w:num>
  <w:num w:numId="7" w16cid:durableId="145361150">
    <w:abstractNumId w:val="7"/>
  </w:num>
  <w:num w:numId="8" w16cid:durableId="1396663833">
    <w:abstractNumId w:val="0"/>
  </w:num>
  <w:num w:numId="9" w16cid:durableId="64761579">
    <w:abstractNumId w:val="8"/>
  </w:num>
  <w:num w:numId="10" w16cid:durableId="486167568">
    <w:abstractNumId w:val="3"/>
  </w:num>
  <w:num w:numId="11" w16cid:durableId="199753749">
    <w:abstractNumId w:val="6"/>
  </w:num>
  <w:num w:numId="12" w16cid:durableId="1732577243">
    <w:abstractNumId w:val="1"/>
  </w:num>
  <w:num w:numId="13" w16cid:durableId="140848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46"/>
    <w:rsid w:val="0000047E"/>
    <w:rsid w:val="000073ED"/>
    <w:rsid w:val="00011A62"/>
    <w:rsid w:val="000153A6"/>
    <w:rsid w:val="0002169B"/>
    <w:rsid w:val="0002184B"/>
    <w:rsid w:val="00063D25"/>
    <w:rsid w:val="00065A3A"/>
    <w:rsid w:val="000838D9"/>
    <w:rsid w:val="00090F20"/>
    <w:rsid w:val="00095ACB"/>
    <w:rsid w:val="000B19F5"/>
    <w:rsid w:val="000F28AF"/>
    <w:rsid w:val="00103E47"/>
    <w:rsid w:val="0010493E"/>
    <w:rsid w:val="0010653A"/>
    <w:rsid w:val="001142B2"/>
    <w:rsid w:val="001330A6"/>
    <w:rsid w:val="0014287D"/>
    <w:rsid w:val="001528C9"/>
    <w:rsid w:val="00153938"/>
    <w:rsid w:val="001614BF"/>
    <w:rsid w:val="00162F2C"/>
    <w:rsid w:val="00167988"/>
    <w:rsid w:val="00185E39"/>
    <w:rsid w:val="00190241"/>
    <w:rsid w:val="00197A16"/>
    <w:rsid w:val="001A2C61"/>
    <w:rsid w:val="001A6192"/>
    <w:rsid w:val="001A6B11"/>
    <w:rsid w:val="001B29C5"/>
    <w:rsid w:val="001B3C54"/>
    <w:rsid w:val="001B65C8"/>
    <w:rsid w:val="001C7741"/>
    <w:rsid w:val="001C7E21"/>
    <w:rsid w:val="001F7AC7"/>
    <w:rsid w:val="00206FB3"/>
    <w:rsid w:val="00226DA7"/>
    <w:rsid w:val="00257BAB"/>
    <w:rsid w:val="00276113"/>
    <w:rsid w:val="00280236"/>
    <w:rsid w:val="002844ED"/>
    <w:rsid w:val="0028456D"/>
    <w:rsid w:val="002A256A"/>
    <w:rsid w:val="002C2199"/>
    <w:rsid w:val="002C45F7"/>
    <w:rsid w:val="002D1CA9"/>
    <w:rsid w:val="002D34B1"/>
    <w:rsid w:val="002D6046"/>
    <w:rsid w:val="002F3AFE"/>
    <w:rsid w:val="00302AEA"/>
    <w:rsid w:val="00303606"/>
    <w:rsid w:val="00306B27"/>
    <w:rsid w:val="00314E33"/>
    <w:rsid w:val="00316EFB"/>
    <w:rsid w:val="003277B8"/>
    <w:rsid w:val="003306FA"/>
    <w:rsid w:val="003330E9"/>
    <w:rsid w:val="00363664"/>
    <w:rsid w:val="003669FD"/>
    <w:rsid w:val="00372DB7"/>
    <w:rsid w:val="003746D2"/>
    <w:rsid w:val="00377080"/>
    <w:rsid w:val="00381902"/>
    <w:rsid w:val="003871A9"/>
    <w:rsid w:val="003A1FF1"/>
    <w:rsid w:val="003A25F1"/>
    <w:rsid w:val="003A328C"/>
    <w:rsid w:val="003B231A"/>
    <w:rsid w:val="003B488C"/>
    <w:rsid w:val="003B5564"/>
    <w:rsid w:val="003B581A"/>
    <w:rsid w:val="003C1544"/>
    <w:rsid w:val="003D7C5B"/>
    <w:rsid w:val="003D7EF7"/>
    <w:rsid w:val="003E2927"/>
    <w:rsid w:val="003E6B96"/>
    <w:rsid w:val="003F4DBC"/>
    <w:rsid w:val="003F62FD"/>
    <w:rsid w:val="004052FC"/>
    <w:rsid w:val="004148D6"/>
    <w:rsid w:val="00433EB1"/>
    <w:rsid w:val="00435835"/>
    <w:rsid w:val="00446D68"/>
    <w:rsid w:val="00451607"/>
    <w:rsid w:val="0046069B"/>
    <w:rsid w:val="004720F2"/>
    <w:rsid w:val="00472D37"/>
    <w:rsid w:val="00474CB9"/>
    <w:rsid w:val="00487E8B"/>
    <w:rsid w:val="004B6D60"/>
    <w:rsid w:val="004C09AF"/>
    <w:rsid w:val="004C7614"/>
    <w:rsid w:val="004D42E0"/>
    <w:rsid w:val="004E3497"/>
    <w:rsid w:val="004E68F6"/>
    <w:rsid w:val="004E6FCA"/>
    <w:rsid w:val="004F4DA2"/>
    <w:rsid w:val="00504E34"/>
    <w:rsid w:val="00505935"/>
    <w:rsid w:val="00505D2B"/>
    <w:rsid w:val="00511FB5"/>
    <w:rsid w:val="00521007"/>
    <w:rsid w:val="00522ADE"/>
    <w:rsid w:val="00536D8D"/>
    <w:rsid w:val="005661A4"/>
    <w:rsid w:val="00566451"/>
    <w:rsid w:val="00570181"/>
    <w:rsid w:val="00581D90"/>
    <w:rsid w:val="0058466D"/>
    <w:rsid w:val="005A1BE3"/>
    <w:rsid w:val="005B1531"/>
    <w:rsid w:val="005B4D5D"/>
    <w:rsid w:val="005C183F"/>
    <w:rsid w:val="005C1991"/>
    <w:rsid w:val="005C7A3E"/>
    <w:rsid w:val="005D064F"/>
    <w:rsid w:val="005F1356"/>
    <w:rsid w:val="005F6FBD"/>
    <w:rsid w:val="006030EA"/>
    <w:rsid w:val="00614503"/>
    <w:rsid w:val="00620FA8"/>
    <w:rsid w:val="006251B6"/>
    <w:rsid w:val="00631315"/>
    <w:rsid w:val="00652C21"/>
    <w:rsid w:val="0065583E"/>
    <w:rsid w:val="00671127"/>
    <w:rsid w:val="0068696E"/>
    <w:rsid w:val="00687D62"/>
    <w:rsid w:val="00692E11"/>
    <w:rsid w:val="006A5717"/>
    <w:rsid w:val="006B5FCB"/>
    <w:rsid w:val="006D4F46"/>
    <w:rsid w:val="006E3238"/>
    <w:rsid w:val="006F5755"/>
    <w:rsid w:val="00700978"/>
    <w:rsid w:val="0070197E"/>
    <w:rsid w:val="00712BE6"/>
    <w:rsid w:val="00712F64"/>
    <w:rsid w:val="00723D65"/>
    <w:rsid w:val="0072688A"/>
    <w:rsid w:val="007337D3"/>
    <w:rsid w:val="00736F0F"/>
    <w:rsid w:val="007431A1"/>
    <w:rsid w:val="00756A1F"/>
    <w:rsid w:val="0078313D"/>
    <w:rsid w:val="00783E50"/>
    <w:rsid w:val="007908E6"/>
    <w:rsid w:val="007A0607"/>
    <w:rsid w:val="007A119F"/>
    <w:rsid w:val="007B1A4B"/>
    <w:rsid w:val="007C1476"/>
    <w:rsid w:val="007C15F3"/>
    <w:rsid w:val="007C2D0A"/>
    <w:rsid w:val="007C2DBA"/>
    <w:rsid w:val="007C72F9"/>
    <w:rsid w:val="007D56DC"/>
    <w:rsid w:val="007E3A6E"/>
    <w:rsid w:val="0080587F"/>
    <w:rsid w:val="0080594F"/>
    <w:rsid w:val="00813FCA"/>
    <w:rsid w:val="00825BED"/>
    <w:rsid w:val="008308BC"/>
    <w:rsid w:val="00835ED3"/>
    <w:rsid w:val="00852A6B"/>
    <w:rsid w:val="008547B0"/>
    <w:rsid w:val="00856BA7"/>
    <w:rsid w:val="00865651"/>
    <w:rsid w:val="008672C9"/>
    <w:rsid w:val="0086792B"/>
    <w:rsid w:val="00871860"/>
    <w:rsid w:val="00877838"/>
    <w:rsid w:val="00877C74"/>
    <w:rsid w:val="00883F21"/>
    <w:rsid w:val="00893A4D"/>
    <w:rsid w:val="008A1A38"/>
    <w:rsid w:val="008A1B34"/>
    <w:rsid w:val="008C3495"/>
    <w:rsid w:val="008C41FB"/>
    <w:rsid w:val="008C577E"/>
    <w:rsid w:val="008E3890"/>
    <w:rsid w:val="008E72EF"/>
    <w:rsid w:val="008F120C"/>
    <w:rsid w:val="008F3569"/>
    <w:rsid w:val="008F7EA7"/>
    <w:rsid w:val="00930E4B"/>
    <w:rsid w:val="009464AB"/>
    <w:rsid w:val="00952D08"/>
    <w:rsid w:val="00965234"/>
    <w:rsid w:val="00981E89"/>
    <w:rsid w:val="00983D20"/>
    <w:rsid w:val="009865E6"/>
    <w:rsid w:val="009A5FA8"/>
    <w:rsid w:val="009E3B93"/>
    <w:rsid w:val="009E494F"/>
    <w:rsid w:val="009F4543"/>
    <w:rsid w:val="009F5E80"/>
    <w:rsid w:val="00A01D3B"/>
    <w:rsid w:val="00A021FE"/>
    <w:rsid w:val="00A04A3E"/>
    <w:rsid w:val="00A06CE2"/>
    <w:rsid w:val="00A06E01"/>
    <w:rsid w:val="00A07817"/>
    <w:rsid w:val="00A21CA3"/>
    <w:rsid w:val="00A23FFB"/>
    <w:rsid w:val="00A41776"/>
    <w:rsid w:val="00A517EA"/>
    <w:rsid w:val="00A54E3A"/>
    <w:rsid w:val="00A62CAC"/>
    <w:rsid w:val="00A6370D"/>
    <w:rsid w:val="00A6482A"/>
    <w:rsid w:val="00A75491"/>
    <w:rsid w:val="00A86052"/>
    <w:rsid w:val="00A877E4"/>
    <w:rsid w:val="00A95459"/>
    <w:rsid w:val="00AA4BCD"/>
    <w:rsid w:val="00AC2517"/>
    <w:rsid w:val="00AD16D3"/>
    <w:rsid w:val="00AD2A9B"/>
    <w:rsid w:val="00AE235B"/>
    <w:rsid w:val="00AE52A8"/>
    <w:rsid w:val="00AE608D"/>
    <w:rsid w:val="00AF23CA"/>
    <w:rsid w:val="00AF38E0"/>
    <w:rsid w:val="00AF3905"/>
    <w:rsid w:val="00B00201"/>
    <w:rsid w:val="00B05997"/>
    <w:rsid w:val="00B101CC"/>
    <w:rsid w:val="00B15624"/>
    <w:rsid w:val="00B23B15"/>
    <w:rsid w:val="00B35E68"/>
    <w:rsid w:val="00B42E70"/>
    <w:rsid w:val="00B60496"/>
    <w:rsid w:val="00B6710F"/>
    <w:rsid w:val="00B76684"/>
    <w:rsid w:val="00B802D9"/>
    <w:rsid w:val="00B86BED"/>
    <w:rsid w:val="00B86DCF"/>
    <w:rsid w:val="00B921A9"/>
    <w:rsid w:val="00B959D8"/>
    <w:rsid w:val="00B96FCA"/>
    <w:rsid w:val="00BB6E4C"/>
    <w:rsid w:val="00BB7476"/>
    <w:rsid w:val="00BC29A7"/>
    <w:rsid w:val="00BD66EB"/>
    <w:rsid w:val="00BD7F2B"/>
    <w:rsid w:val="00C076A8"/>
    <w:rsid w:val="00C30AE1"/>
    <w:rsid w:val="00C343B2"/>
    <w:rsid w:val="00C4442B"/>
    <w:rsid w:val="00C506A7"/>
    <w:rsid w:val="00C5324A"/>
    <w:rsid w:val="00C5426D"/>
    <w:rsid w:val="00C602BC"/>
    <w:rsid w:val="00C61141"/>
    <w:rsid w:val="00C6126A"/>
    <w:rsid w:val="00C6638D"/>
    <w:rsid w:val="00C67045"/>
    <w:rsid w:val="00C726F8"/>
    <w:rsid w:val="00C73730"/>
    <w:rsid w:val="00C763B1"/>
    <w:rsid w:val="00C803EF"/>
    <w:rsid w:val="00C864A7"/>
    <w:rsid w:val="00CA4595"/>
    <w:rsid w:val="00CB1128"/>
    <w:rsid w:val="00CB18BE"/>
    <w:rsid w:val="00CB6BB3"/>
    <w:rsid w:val="00CD1E12"/>
    <w:rsid w:val="00CD2B66"/>
    <w:rsid w:val="00CE1DB9"/>
    <w:rsid w:val="00CE7B3A"/>
    <w:rsid w:val="00CF0642"/>
    <w:rsid w:val="00CF1230"/>
    <w:rsid w:val="00CF3B66"/>
    <w:rsid w:val="00CF44EE"/>
    <w:rsid w:val="00D02194"/>
    <w:rsid w:val="00D03886"/>
    <w:rsid w:val="00D07AD1"/>
    <w:rsid w:val="00D11CAE"/>
    <w:rsid w:val="00D14AB1"/>
    <w:rsid w:val="00D15A04"/>
    <w:rsid w:val="00D17994"/>
    <w:rsid w:val="00D17C45"/>
    <w:rsid w:val="00D32A5A"/>
    <w:rsid w:val="00D335D1"/>
    <w:rsid w:val="00D35A79"/>
    <w:rsid w:val="00D40595"/>
    <w:rsid w:val="00D40649"/>
    <w:rsid w:val="00D42201"/>
    <w:rsid w:val="00D460C3"/>
    <w:rsid w:val="00D60873"/>
    <w:rsid w:val="00D61526"/>
    <w:rsid w:val="00D61A17"/>
    <w:rsid w:val="00D64D82"/>
    <w:rsid w:val="00D65DAB"/>
    <w:rsid w:val="00D7186A"/>
    <w:rsid w:val="00D8137B"/>
    <w:rsid w:val="00D834FA"/>
    <w:rsid w:val="00D876C9"/>
    <w:rsid w:val="00D949C5"/>
    <w:rsid w:val="00DA135F"/>
    <w:rsid w:val="00DB3E86"/>
    <w:rsid w:val="00DB61BF"/>
    <w:rsid w:val="00DB6620"/>
    <w:rsid w:val="00DC2BA1"/>
    <w:rsid w:val="00DC3A54"/>
    <w:rsid w:val="00DC49E0"/>
    <w:rsid w:val="00DC5639"/>
    <w:rsid w:val="00DD35C1"/>
    <w:rsid w:val="00DF34D7"/>
    <w:rsid w:val="00E03036"/>
    <w:rsid w:val="00E042EA"/>
    <w:rsid w:val="00E10F5C"/>
    <w:rsid w:val="00E127E6"/>
    <w:rsid w:val="00E20AFD"/>
    <w:rsid w:val="00E24F23"/>
    <w:rsid w:val="00E470AC"/>
    <w:rsid w:val="00E476CA"/>
    <w:rsid w:val="00E55EAA"/>
    <w:rsid w:val="00E617CE"/>
    <w:rsid w:val="00E62E52"/>
    <w:rsid w:val="00E704E5"/>
    <w:rsid w:val="00E86C09"/>
    <w:rsid w:val="00E94664"/>
    <w:rsid w:val="00E96605"/>
    <w:rsid w:val="00EA2B84"/>
    <w:rsid w:val="00EA4B84"/>
    <w:rsid w:val="00EA7324"/>
    <w:rsid w:val="00EB2876"/>
    <w:rsid w:val="00EB314B"/>
    <w:rsid w:val="00EC241E"/>
    <w:rsid w:val="00ED334B"/>
    <w:rsid w:val="00EE1A88"/>
    <w:rsid w:val="00EE1B3E"/>
    <w:rsid w:val="00F116F7"/>
    <w:rsid w:val="00F27C38"/>
    <w:rsid w:val="00F37DAC"/>
    <w:rsid w:val="00F513B7"/>
    <w:rsid w:val="00F618BD"/>
    <w:rsid w:val="00F66162"/>
    <w:rsid w:val="00F73B11"/>
    <w:rsid w:val="00F76365"/>
    <w:rsid w:val="00F80ECE"/>
    <w:rsid w:val="00F82E21"/>
    <w:rsid w:val="00F867C0"/>
    <w:rsid w:val="00F9185D"/>
    <w:rsid w:val="00F95034"/>
    <w:rsid w:val="00FA0B93"/>
    <w:rsid w:val="00FA0F0A"/>
    <w:rsid w:val="00FC1D7C"/>
    <w:rsid w:val="00FC387A"/>
    <w:rsid w:val="00FC74AF"/>
    <w:rsid w:val="00FD1472"/>
    <w:rsid w:val="00FE5024"/>
    <w:rsid w:val="00FE7D41"/>
    <w:rsid w:val="00FF1A3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4DD0"/>
  <w15:docId w15:val="{EA6FC9B3-74DB-4782-9CBA-404CB02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94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D1CA9"/>
    <w:pPr>
      <w:keepNext/>
      <w:outlineLvl w:val="0"/>
    </w:pPr>
    <w:rPr>
      <w:rFonts w:ascii="Monotype Corsiva" w:eastAsia="Times New Roman" w:hAnsi="Monotype Corsiva" w:cs="Arial Unicode MS"/>
      <w:i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111">
    <w:name w:val="size111"/>
    <w:basedOn w:val="DefaultParagraphFont"/>
    <w:rsid w:val="00D32A5A"/>
    <w:rPr>
      <w:sz w:val="17"/>
      <w:szCs w:val="17"/>
    </w:rPr>
  </w:style>
  <w:style w:type="character" w:customStyle="1" w:styleId="jlqj4b">
    <w:name w:val="jlqj4b"/>
    <w:basedOn w:val="DefaultParagraphFont"/>
    <w:rsid w:val="00D32A5A"/>
  </w:style>
  <w:style w:type="paragraph" w:styleId="Header">
    <w:name w:val="header"/>
    <w:basedOn w:val="Normal"/>
    <w:link w:val="HeaderChar"/>
    <w:uiPriority w:val="99"/>
    <w:unhideWhenUsed/>
    <w:rsid w:val="00F8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21"/>
    <w:rPr>
      <w:rFonts w:ascii="Cambria" w:eastAsia="Cambria" w:hAnsi="Cambria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8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21"/>
    <w:rPr>
      <w:rFonts w:ascii="Cambria" w:eastAsia="Cambria" w:hAnsi="Cambria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631315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39"/>
    <w:rsid w:val="006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F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F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1CA9"/>
    <w:rPr>
      <w:rFonts w:ascii="Monotype Corsiva" w:eastAsia="Times New Roman" w:hAnsi="Monotype Corsiva" w:cs="Arial Unicode MS"/>
      <w:i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2D1CA9"/>
    <w:rPr>
      <w:rFonts w:ascii="Times New Roman" w:eastAsia="Times New Roman" w:hAnsi="Times New Roman"/>
      <w:sz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D1CA9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2D1CA9"/>
    <w:pPr>
      <w:spacing w:after="120" w:line="480" w:lineRule="auto"/>
    </w:pPr>
    <w:rPr>
      <w:rFonts w:ascii="Times New Roman" w:eastAsia="MS Mincho" w:hAnsi="Times New Roman"/>
      <w:sz w:val="28"/>
      <w:szCs w:val="28"/>
      <w:lang w:val="hu-HU" w:eastAsia="ja-JP"/>
    </w:rPr>
  </w:style>
  <w:style w:type="character" w:customStyle="1" w:styleId="BodyText2Char">
    <w:name w:val="Body Text 2 Char"/>
    <w:basedOn w:val="DefaultParagraphFont"/>
    <w:link w:val="BodyText2"/>
    <w:rsid w:val="002D1CA9"/>
    <w:rPr>
      <w:rFonts w:ascii="Times New Roman" w:eastAsia="MS Mincho" w:hAnsi="Times New Roman" w:cs="Times New Roman"/>
      <w:sz w:val="28"/>
      <w:szCs w:val="28"/>
      <w:lang w:val="hu-HU" w:eastAsia="ja-JP"/>
    </w:rPr>
  </w:style>
  <w:style w:type="character" w:styleId="Emphasis">
    <w:name w:val="Emphasis"/>
    <w:qFormat/>
    <w:rsid w:val="002D1CA9"/>
    <w:rPr>
      <w:i/>
      <w:iCs/>
    </w:rPr>
  </w:style>
  <w:style w:type="paragraph" w:styleId="FootnoteText">
    <w:name w:val="footnote text"/>
    <w:basedOn w:val="Normal"/>
    <w:link w:val="FootnoteTextChar"/>
    <w:semiHidden/>
    <w:rsid w:val="002D1CA9"/>
    <w:rPr>
      <w:rFonts w:ascii="Times New Roman" w:eastAsia="MS Mincho" w:hAnsi="Times New Roman"/>
      <w:sz w:val="20"/>
      <w:szCs w:val="20"/>
      <w:lang w:val="hu-HU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D1CA9"/>
    <w:rPr>
      <w:rFonts w:ascii="Times New Roman" w:eastAsia="MS Mincho" w:hAnsi="Times New Roman" w:cs="Times New Roman"/>
      <w:sz w:val="20"/>
      <w:szCs w:val="20"/>
      <w:lang w:val="hu-HU" w:eastAsia="ja-JP"/>
    </w:rPr>
  </w:style>
  <w:style w:type="character" w:styleId="FootnoteReference">
    <w:name w:val="footnote reference"/>
    <w:semiHidden/>
    <w:rsid w:val="002D1CA9"/>
    <w:rPr>
      <w:vertAlign w:val="superscript"/>
    </w:rPr>
  </w:style>
  <w:style w:type="paragraph" w:styleId="BodyTextIndent">
    <w:name w:val="Body Text Indent"/>
    <w:basedOn w:val="Normal"/>
    <w:link w:val="BodyTextIndentChar"/>
    <w:rsid w:val="002D1CA9"/>
    <w:pPr>
      <w:spacing w:after="120"/>
      <w:ind w:left="283"/>
    </w:pPr>
    <w:rPr>
      <w:rFonts w:ascii="Times New Roman" w:eastAsia="MS Mincho" w:hAnsi="Times New Roman"/>
      <w:sz w:val="28"/>
      <w:szCs w:val="28"/>
      <w:lang w:val="hu-HU" w:eastAsia="ja-JP"/>
    </w:rPr>
  </w:style>
  <w:style w:type="character" w:customStyle="1" w:styleId="BodyTextIndentChar">
    <w:name w:val="Body Text Indent Char"/>
    <w:basedOn w:val="DefaultParagraphFont"/>
    <w:link w:val="BodyTextIndent"/>
    <w:rsid w:val="002D1CA9"/>
    <w:rPr>
      <w:rFonts w:ascii="Times New Roman" w:eastAsia="MS Mincho" w:hAnsi="Times New Roman" w:cs="Times New Roman"/>
      <w:sz w:val="28"/>
      <w:szCs w:val="28"/>
      <w:lang w:val="hu-HU" w:eastAsia="ja-JP"/>
    </w:rPr>
  </w:style>
  <w:style w:type="character" w:customStyle="1" w:styleId="p1">
    <w:name w:val="p1"/>
    <w:basedOn w:val="DefaultParagraphFont"/>
    <w:rsid w:val="002D1CA9"/>
  </w:style>
  <w:style w:type="paragraph" w:customStyle="1" w:styleId="xmsolistparagraph">
    <w:name w:val="x_msolistparagraph"/>
    <w:basedOn w:val="Normal"/>
    <w:rsid w:val="00D6152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95"/>
    <w:rPr>
      <w:rFonts w:ascii="Tahoma" w:eastAsia="Cambria" w:hAnsi="Tahoma" w:cs="Tahoma"/>
      <w:sz w:val="16"/>
      <w:szCs w:val="1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E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0EE-FE1C-4621-B754-61062AFC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Majovski</dc:creator>
  <cp:lastModifiedBy>Elizabeta Djambaska</cp:lastModifiedBy>
  <cp:revision>3</cp:revision>
  <dcterms:created xsi:type="dcterms:W3CDTF">2022-05-24T11:24:00Z</dcterms:created>
  <dcterms:modified xsi:type="dcterms:W3CDTF">2023-10-02T10:34:00Z</dcterms:modified>
</cp:coreProperties>
</file>